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5B" w:rsidRDefault="00067301" w:rsidP="00067301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Subject: PE</w:t>
      </w:r>
    </w:p>
    <w:p w:rsidR="00067301" w:rsidRDefault="00067301" w:rsidP="00067301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Subject lead: Sam Gray </w:t>
      </w:r>
    </w:p>
    <w:p w:rsidR="00067301" w:rsidRDefault="00067301" w:rsidP="00067301">
      <w:pPr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End of year</w:t>
      </w:r>
      <w:r w:rsidRPr="00067301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report to SLT &amp; Governors</w:t>
      </w:r>
      <w:r w:rsidR="008B1982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2020 - 2021</w:t>
      </w:r>
    </w:p>
    <w:p w:rsidR="00067301" w:rsidRDefault="00067301" w:rsidP="00067301">
      <w:pPr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Direct result of Premium funding:</w:t>
      </w:r>
    </w:p>
    <w:p w:rsidR="00067301" w:rsidRPr="00B07617" w:rsidRDefault="00067301" w:rsidP="00067301">
      <w:pPr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>For the academic Year September 20</w:t>
      </w:r>
      <w:r w:rsidR="00055B85">
        <w:rPr>
          <w:rFonts w:ascii="Comic Sans MS" w:hAnsi="Comic Sans MS" w:cs="Comic Sans MS"/>
          <w:color w:val="000000"/>
        </w:rPr>
        <w:t>20</w:t>
      </w:r>
      <w:r w:rsidRPr="00B07617">
        <w:rPr>
          <w:rFonts w:ascii="Comic Sans MS" w:hAnsi="Comic Sans MS" w:cs="Comic Sans MS"/>
          <w:color w:val="000000"/>
        </w:rPr>
        <w:t xml:space="preserve"> to July 202</w:t>
      </w:r>
      <w:r w:rsidR="00055B85">
        <w:rPr>
          <w:rFonts w:ascii="Comic Sans MS" w:hAnsi="Comic Sans MS" w:cs="Comic Sans MS"/>
          <w:color w:val="000000"/>
        </w:rPr>
        <w:t>1</w:t>
      </w:r>
      <w:r w:rsidRPr="00B07617">
        <w:rPr>
          <w:rFonts w:ascii="Comic Sans MS" w:hAnsi="Comic Sans MS" w:cs="Comic Sans MS"/>
          <w:color w:val="000000"/>
        </w:rPr>
        <w:t xml:space="preserve"> the school</w:t>
      </w:r>
      <w:r w:rsidR="00DF25F0">
        <w:rPr>
          <w:rFonts w:ascii="Comic Sans MS" w:hAnsi="Comic Sans MS" w:cs="Comic Sans MS"/>
          <w:color w:val="000000"/>
        </w:rPr>
        <w:t xml:space="preserve"> </w:t>
      </w:r>
      <w:r w:rsidRPr="00B07617">
        <w:rPr>
          <w:rFonts w:ascii="Comic Sans MS" w:hAnsi="Comic Sans MS" w:cs="Comic Sans MS"/>
          <w:color w:val="000000"/>
        </w:rPr>
        <w:t>receive</w:t>
      </w:r>
      <w:r w:rsidR="00DF25F0">
        <w:rPr>
          <w:rFonts w:ascii="Comic Sans MS" w:hAnsi="Comic Sans MS" w:cs="Comic Sans MS"/>
          <w:color w:val="000000"/>
        </w:rPr>
        <w:t>d</w:t>
      </w:r>
      <w:r w:rsidRPr="00B07617">
        <w:rPr>
          <w:rFonts w:ascii="Comic Sans MS" w:hAnsi="Comic Sans MS" w:cs="Comic Sans MS"/>
          <w:color w:val="000000"/>
        </w:rPr>
        <w:t xml:space="preserve"> £</w:t>
      </w:r>
      <w:r w:rsidR="00DF25F0" w:rsidRPr="00EF55DF">
        <w:rPr>
          <w:rFonts w:ascii="Comic Sans MS" w:hAnsi="Comic Sans MS" w:cs="Comic Sans MS"/>
          <w:color w:val="000000"/>
        </w:rPr>
        <w:t>19,</w:t>
      </w:r>
      <w:r w:rsidR="00EF55DF" w:rsidRPr="00EF55DF">
        <w:rPr>
          <w:rFonts w:ascii="Comic Sans MS" w:hAnsi="Comic Sans MS" w:cs="Comic Sans MS"/>
          <w:color w:val="000000"/>
        </w:rPr>
        <w:t>280</w:t>
      </w:r>
      <w:r w:rsidR="00055B85">
        <w:rPr>
          <w:rFonts w:ascii="Comic Sans MS" w:hAnsi="Comic Sans MS" w:cs="Comic Sans MS"/>
          <w:color w:val="000000"/>
        </w:rPr>
        <w:t xml:space="preserve">    </w:t>
      </w:r>
      <w:r w:rsidR="00EF55DF">
        <w:rPr>
          <w:rFonts w:ascii="Comic Sans MS" w:hAnsi="Comic Sans MS" w:cs="Comic Sans MS"/>
          <w:color w:val="000000"/>
        </w:rPr>
        <w:t xml:space="preserve">  </w:t>
      </w:r>
      <w:r w:rsidRPr="00B07617">
        <w:rPr>
          <w:rFonts w:ascii="Comic Sans MS" w:hAnsi="Comic Sans MS" w:cs="Comic Sans MS"/>
          <w:color w:val="000000"/>
        </w:rPr>
        <w:t>PE and Sport Premium Funding. We also ha</w:t>
      </w:r>
      <w:r w:rsidR="00DF25F0">
        <w:rPr>
          <w:rFonts w:ascii="Comic Sans MS" w:hAnsi="Comic Sans MS" w:cs="Comic Sans MS"/>
          <w:color w:val="000000"/>
        </w:rPr>
        <w:t>d</w:t>
      </w:r>
      <w:r w:rsidRPr="00B07617">
        <w:rPr>
          <w:rFonts w:ascii="Comic Sans MS" w:hAnsi="Comic Sans MS" w:cs="Comic Sans MS"/>
          <w:color w:val="000000"/>
        </w:rPr>
        <w:t xml:space="preserve"> </w:t>
      </w:r>
      <w:r w:rsidRPr="00B33D9A">
        <w:rPr>
          <w:rFonts w:ascii="Comic Sans MS" w:hAnsi="Comic Sans MS" w:cs="Comic Sans MS"/>
          <w:color w:val="000000"/>
        </w:rPr>
        <w:t>£</w:t>
      </w:r>
      <w:r w:rsidR="00EF55DF">
        <w:rPr>
          <w:rFonts w:ascii="Comic Sans MS" w:hAnsi="Comic Sans MS" w:cs="Comic Sans MS"/>
          <w:color w:val="000000"/>
          <w:sz w:val="23"/>
          <w:szCs w:val="23"/>
        </w:rPr>
        <w:t>4,474</w:t>
      </w:r>
      <w:r w:rsidR="00B33D9A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B07617">
        <w:rPr>
          <w:rFonts w:ascii="Comic Sans MS" w:hAnsi="Comic Sans MS" w:cs="Comic Sans MS"/>
          <w:color w:val="000000"/>
        </w:rPr>
        <w:t>remaining from previous funding</w:t>
      </w:r>
      <w:r w:rsidR="00EF55DF">
        <w:rPr>
          <w:rFonts w:ascii="Comic Sans MS" w:hAnsi="Comic Sans MS" w:cs="Comic Sans MS"/>
          <w:color w:val="000000"/>
        </w:rPr>
        <w:t xml:space="preserve">, </w:t>
      </w:r>
      <w:r w:rsidR="00EF55DF">
        <w:rPr>
          <w:rFonts w:ascii="Comic Sans MS" w:hAnsi="Comic Sans MS" w:cs="Comic Sans MS"/>
          <w:color w:val="000000"/>
          <w:sz w:val="23"/>
          <w:szCs w:val="23"/>
        </w:rPr>
        <w:t>some to be used in the summer holiday to provide a sports club for children</w:t>
      </w:r>
      <w:r w:rsidR="00EF55DF">
        <w:rPr>
          <w:rFonts w:ascii="Comic Sans MS" w:hAnsi="Comic Sans MS" w:cs="Comic Sans MS"/>
          <w:color w:val="000000"/>
          <w:sz w:val="23"/>
          <w:szCs w:val="23"/>
        </w:rPr>
        <w:t>.</w:t>
      </w:r>
      <w:r w:rsidR="00055B85">
        <w:rPr>
          <w:rFonts w:ascii="Comic Sans MS" w:hAnsi="Comic Sans MS" w:cs="Comic Sans MS"/>
          <w:color w:val="000000"/>
        </w:rPr>
        <w:t xml:space="preserve"> </w:t>
      </w:r>
      <w:r w:rsidRPr="00B07617">
        <w:rPr>
          <w:rFonts w:ascii="Comic Sans MS" w:hAnsi="Comic Sans MS" w:cs="Comic Sans MS"/>
          <w:color w:val="000000"/>
        </w:rPr>
        <w:t>We therefore ha</w:t>
      </w:r>
      <w:r w:rsidR="00DF25F0">
        <w:rPr>
          <w:rFonts w:ascii="Comic Sans MS" w:hAnsi="Comic Sans MS" w:cs="Comic Sans MS"/>
          <w:color w:val="000000"/>
        </w:rPr>
        <w:t>d</w:t>
      </w:r>
      <w:r w:rsidRPr="00B07617">
        <w:rPr>
          <w:rFonts w:ascii="Comic Sans MS" w:hAnsi="Comic Sans MS" w:cs="Comic Sans MS"/>
          <w:color w:val="000000"/>
        </w:rPr>
        <w:t xml:space="preserve"> a total of </w:t>
      </w:r>
      <w:r w:rsidRPr="00B33D9A">
        <w:rPr>
          <w:rFonts w:ascii="Comic Sans MS" w:hAnsi="Comic Sans MS" w:cs="Comic Sans MS"/>
          <w:color w:val="000000"/>
        </w:rPr>
        <w:t>£</w:t>
      </w:r>
      <w:r w:rsidR="00DF25F0" w:rsidRPr="00EF55DF">
        <w:rPr>
          <w:rFonts w:ascii="Comic Sans MS" w:hAnsi="Comic Sans MS" w:cs="Comic Sans MS"/>
          <w:color w:val="000000"/>
          <w:sz w:val="23"/>
          <w:szCs w:val="23"/>
        </w:rPr>
        <w:t>2</w:t>
      </w:r>
      <w:r w:rsidR="00EF55DF" w:rsidRPr="00EF55DF">
        <w:rPr>
          <w:rFonts w:ascii="Comic Sans MS" w:hAnsi="Comic Sans MS" w:cs="Comic Sans MS"/>
          <w:color w:val="000000"/>
          <w:sz w:val="23"/>
          <w:szCs w:val="23"/>
        </w:rPr>
        <w:t>3,754</w:t>
      </w:r>
      <w:r w:rsidR="00DF25F0">
        <w:rPr>
          <w:rFonts w:ascii="Comic Sans MS" w:hAnsi="Comic Sans MS" w:cs="Comic Sans MS"/>
          <w:color w:val="000000"/>
          <w:sz w:val="23"/>
          <w:szCs w:val="23"/>
        </w:rPr>
        <w:t xml:space="preserve"> </w:t>
      </w:r>
      <w:r w:rsidRPr="00B07617">
        <w:rPr>
          <w:rFonts w:ascii="Comic Sans MS" w:hAnsi="Comic Sans MS" w:cs="Comic Sans MS"/>
          <w:color w:val="000000"/>
        </w:rPr>
        <w:t>for spending this</w:t>
      </w:r>
      <w:r w:rsidR="00DF25F0">
        <w:rPr>
          <w:rFonts w:ascii="Comic Sans MS" w:hAnsi="Comic Sans MS" w:cs="Comic Sans MS"/>
          <w:color w:val="000000"/>
        </w:rPr>
        <w:t xml:space="preserve"> academic</w:t>
      </w:r>
      <w:r w:rsidRPr="00B07617">
        <w:rPr>
          <w:rFonts w:ascii="Comic Sans MS" w:hAnsi="Comic Sans MS" w:cs="Comic Sans MS"/>
          <w:color w:val="000000"/>
        </w:rPr>
        <w:t xml:space="preserve"> year.</w:t>
      </w:r>
    </w:p>
    <w:p w:rsidR="00067301" w:rsidRPr="00B07617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We must use the funding to make additional and sustainable improvements to the quality of Physical Education, Sport and Physical Activity (PESPA) on offer to pupils. </w:t>
      </w:r>
    </w:p>
    <w:p w:rsidR="00067301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  <w:r w:rsidRPr="00B07617">
        <w:rPr>
          <w:rFonts w:ascii="Comic Sans MS" w:hAnsi="Comic Sans MS" w:cs="Comic Sans MS"/>
          <w:color w:val="000000"/>
          <w:u w:val="single"/>
        </w:rPr>
        <w:t xml:space="preserve">This means we will use the premium to: </w:t>
      </w:r>
    </w:p>
    <w:p w:rsidR="00DF25F0" w:rsidRPr="00B07617" w:rsidRDefault="00DF25F0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</w:p>
    <w:p w:rsidR="00067301" w:rsidRPr="00B07617" w:rsidRDefault="00067301" w:rsidP="00067301">
      <w:pPr>
        <w:autoSpaceDE w:val="0"/>
        <w:autoSpaceDN w:val="0"/>
        <w:adjustRightInd w:val="0"/>
        <w:spacing w:after="91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1. To develop or add to the PESPA already in place in school (referring to the aims below) </w:t>
      </w:r>
    </w:p>
    <w:p w:rsidR="00067301" w:rsidRPr="00B07617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2. To make improvements now for future pupils </w:t>
      </w:r>
    </w:p>
    <w:p w:rsidR="00067301" w:rsidRPr="00B07617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67301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  <w:r w:rsidRPr="00B07617">
        <w:rPr>
          <w:rFonts w:ascii="Comic Sans MS" w:hAnsi="Comic Sans MS" w:cs="Comic Sans MS"/>
          <w:color w:val="000000"/>
          <w:u w:val="single"/>
        </w:rPr>
        <w:t xml:space="preserve">The 5 key indicators where improvements should be seen are: </w:t>
      </w:r>
    </w:p>
    <w:p w:rsidR="00DF25F0" w:rsidRPr="00B07617" w:rsidRDefault="00DF25F0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</w:p>
    <w:p w:rsidR="00067301" w:rsidRPr="00B07617" w:rsidRDefault="00067301" w:rsidP="00067301">
      <w:pPr>
        <w:autoSpaceDE w:val="0"/>
        <w:autoSpaceDN w:val="0"/>
        <w:adjustRightInd w:val="0"/>
        <w:spacing w:after="94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1. The engagement of all pupils in regular physical activity, aiming for 30 minutes a day within school time. </w:t>
      </w:r>
    </w:p>
    <w:p w:rsidR="00067301" w:rsidRPr="00B07617" w:rsidRDefault="00067301" w:rsidP="00067301">
      <w:pPr>
        <w:autoSpaceDE w:val="0"/>
        <w:autoSpaceDN w:val="0"/>
        <w:adjustRightInd w:val="0"/>
        <w:spacing w:after="94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2. The profile of PE and sport is raised across the school as a tool for whole school improvement. </w:t>
      </w:r>
    </w:p>
    <w:p w:rsidR="00067301" w:rsidRPr="00B07617" w:rsidRDefault="00067301" w:rsidP="00067301">
      <w:pPr>
        <w:autoSpaceDE w:val="0"/>
        <w:autoSpaceDN w:val="0"/>
        <w:adjustRightInd w:val="0"/>
        <w:spacing w:after="94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3. Increased confidence, knowledge and skills of all staff in teaching PE and sport. </w:t>
      </w:r>
    </w:p>
    <w:p w:rsidR="00067301" w:rsidRPr="00B07617" w:rsidRDefault="00067301" w:rsidP="00067301">
      <w:pPr>
        <w:autoSpaceDE w:val="0"/>
        <w:autoSpaceDN w:val="0"/>
        <w:adjustRightInd w:val="0"/>
        <w:spacing w:after="94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4. Broader experience of a range of sports and activities offered to all pupils. </w:t>
      </w:r>
    </w:p>
    <w:p w:rsidR="00067301" w:rsidRPr="00B07617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5. Increased participation in competitive sport. </w:t>
      </w:r>
    </w:p>
    <w:p w:rsidR="00067301" w:rsidRPr="00B07617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067301" w:rsidRPr="00B07617" w:rsidRDefault="00067301" w:rsidP="000673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u w:val="single"/>
        </w:rPr>
      </w:pPr>
      <w:r w:rsidRPr="00B07617">
        <w:rPr>
          <w:rFonts w:ascii="Comic Sans MS" w:hAnsi="Comic Sans MS" w:cs="Comic Sans MS"/>
          <w:color w:val="000000"/>
          <w:u w:val="single"/>
        </w:rPr>
        <w:t xml:space="preserve">The National Curriculum aims are for all children: </w:t>
      </w:r>
    </w:p>
    <w:p w:rsidR="00067301" w:rsidRPr="00B07617" w:rsidRDefault="00067301" w:rsidP="000673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1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To be physically active, working towards a target of 30 minutes activity during and after the school day (excluding general play times) </w:t>
      </w:r>
    </w:p>
    <w:p w:rsidR="00067301" w:rsidRPr="00B07617" w:rsidRDefault="00067301" w:rsidP="000673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1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To excel in a broad range of activities </w:t>
      </w:r>
    </w:p>
    <w:p w:rsidR="00067301" w:rsidRPr="00B07617" w:rsidRDefault="00067301" w:rsidP="000673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1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To engage in competition </w:t>
      </w:r>
    </w:p>
    <w:p w:rsidR="00067301" w:rsidRPr="00B07617" w:rsidRDefault="00067301" w:rsidP="000673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B07617">
        <w:rPr>
          <w:rFonts w:ascii="Comic Sans MS" w:hAnsi="Comic Sans MS" w:cs="Comic Sans MS"/>
          <w:color w:val="000000"/>
        </w:rPr>
        <w:t xml:space="preserve">To lead healthy lifestyles </w:t>
      </w:r>
    </w:p>
    <w:p w:rsidR="00067301" w:rsidRDefault="00067301" w:rsidP="00067301">
      <w:pPr>
        <w:rPr>
          <w:u w:val="single"/>
        </w:rPr>
      </w:pPr>
    </w:p>
    <w:p w:rsidR="00B07617" w:rsidRDefault="00B07617" w:rsidP="00067301">
      <w:pPr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DF25F0" w:rsidRDefault="00DF25F0" w:rsidP="00067301">
      <w:pPr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067301" w:rsidRDefault="00B07617" w:rsidP="00067301">
      <w:pPr>
        <w:rPr>
          <w:rFonts w:ascii="Comic Sans MS" w:hAnsi="Comic Sans MS" w:cs="Comic Sans MS"/>
          <w:color w:val="000000"/>
          <w:sz w:val="24"/>
          <w:szCs w:val="24"/>
        </w:rPr>
      </w:pPr>
      <w:r w:rsidRPr="00605845">
        <w:rPr>
          <w:rFonts w:ascii="Comic Sans MS" w:hAnsi="Comic Sans MS" w:cs="Comic Sans MS"/>
          <w:b/>
          <w:bCs/>
          <w:color w:val="000000"/>
          <w:sz w:val="24"/>
          <w:szCs w:val="24"/>
        </w:rPr>
        <w:lastRenderedPageBreak/>
        <w:t xml:space="preserve">Key indicator 1: </w:t>
      </w:r>
      <w:r w:rsidRPr="00605845">
        <w:rPr>
          <w:rFonts w:ascii="Comic Sans MS" w:hAnsi="Comic Sans MS" w:cs="Comic Sans MS"/>
          <w:color w:val="000000"/>
          <w:sz w:val="24"/>
          <w:szCs w:val="24"/>
        </w:rPr>
        <w:t>The engagement of all pupils in regular physical activity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, </w:t>
      </w:r>
      <w:r w:rsidRPr="00895D12">
        <w:rPr>
          <w:rFonts w:ascii="Comic Sans MS" w:hAnsi="Comic Sans MS" w:cs="Comic Sans MS"/>
          <w:color w:val="000000"/>
          <w:sz w:val="24"/>
          <w:szCs w:val="24"/>
        </w:rPr>
        <w:t>aiming for 30 minutes a day within school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398"/>
        <w:gridCol w:w="2108"/>
        <w:gridCol w:w="2270"/>
      </w:tblGrid>
      <w:tr w:rsidR="00B07617" w:rsidTr="00B07617">
        <w:tc>
          <w:tcPr>
            <w:tcW w:w="3369" w:type="dxa"/>
          </w:tcPr>
          <w:p w:rsidR="00B07617" w:rsidRPr="00B07617" w:rsidRDefault="00B07617" w:rsidP="00067301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 xml:space="preserve">Key indicator action </w:t>
            </w:r>
          </w:p>
        </w:tc>
        <w:tc>
          <w:tcPr>
            <w:tcW w:w="1417" w:type="dxa"/>
          </w:tcPr>
          <w:p w:rsidR="00B07617" w:rsidRPr="00B07617" w:rsidRDefault="00B07617" w:rsidP="00067301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Cost</w:t>
            </w:r>
          </w:p>
        </w:tc>
        <w:tc>
          <w:tcPr>
            <w:tcW w:w="2145" w:type="dxa"/>
          </w:tcPr>
          <w:p w:rsidR="00B07617" w:rsidRPr="00B07617" w:rsidRDefault="00B07617" w:rsidP="00067301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staff</w:t>
            </w:r>
          </w:p>
        </w:tc>
        <w:tc>
          <w:tcPr>
            <w:tcW w:w="2311" w:type="dxa"/>
          </w:tcPr>
          <w:p w:rsidR="00B07617" w:rsidRPr="00B07617" w:rsidRDefault="00B07617" w:rsidP="00067301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children</w:t>
            </w:r>
          </w:p>
        </w:tc>
      </w:tr>
      <w:tr w:rsidR="00B07617" w:rsidTr="001152AA">
        <w:trPr>
          <w:trHeight w:val="2673"/>
        </w:trPr>
        <w:tc>
          <w:tcPr>
            <w:tcW w:w="3369" w:type="dxa"/>
          </w:tcPr>
          <w:p w:rsidR="00B07617" w:rsidRDefault="00B07617" w:rsidP="00B07617">
            <w:pPr>
              <w:pStyle w:val="Default"/>
              <w:rPr>
                <w:bCs/>
                <w:sz w:val="22"/>
                <w:szCs w:val="22"/>
              </w:rPr>
            </w:pPr>
            <w:r w:rsidRPr="00460E7A">
              <w:rPr>
                <w:bCs/>
                <w:sz w:val="22"/>
                <w:szCs w:val="22"/>
              </w:rPr>
              <w:t xml:space="preserve">Purchase equipment for PE and Sports Day </w:t>
            </w:r>
          </w:p>
          <w:p w:rsidR="00DF25F0" w:rsidRPr="00460E7A" w:rsidRDefault="00DF25F0" w:rsidP="00B076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scheme resource audit meant a large amount of new &amp; extra equipment being purchased to allow double sessions to be taught at same time. </w:t>
            </w:r>
          </w:p>
        </w:tc>
        <w:tc>
          <w:tcPr>
            <w:tcW w:w="1417" w:type="dxa"/>
          </w:tcPr>
          <w:p w:rsidR="00163EB4" w:rsidRPr="00163EB4" w:rsidRDefault="00163EB4" w:rsidP="00163EB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63EB4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B07617" w:rsidRDefault="00EF55DF" w:rsidP="00F635E7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EF55DF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£1,200</w:t>
            </w:r>
          </w:p>
        </w:tc>
        <w:tc>
          <w:tcPr>
            <w:tcW w:w="2145" w:type="dxa"/>
          </w:tcPr>
          <w:p w:rsidR="00F635E7" w:rsidRDefault="00B07617" w:rsidP="00B07617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 xml:space="preserve">Staff can now deliver a more precise lesson with the aid of </w:t>
            </w:r>
            <w:r w:rsidR="00F635E7">
              <w:rPr>
                <w:sz w:val="20"/>
                <w:szCs w:val="20"/>
              </w:rPr>
              <w:t xml:space="preserve">relevant resources. </w:t>
            </w:r>
          </w:p>
          <w:p w:rsidR="00B07617" w:rsidRPr="00460E7A" w:rsidRDefault="00F635E7" w:rsidP="00B076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team went through new scheme to ensure equipment recommended has been purchased. </w:t>
            </w:r>
            <w:r w:rsidR="00B07617" w:rsidRPr="00460E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460E7A" w:rsidRPr="00460E7A" w:rsidRDefault="00460E7A" w:rsidP="00460E7A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60E7A">
              <w:rPr>
                <w:rFonts w:ascii="Comic Sans MS" w:hAnsi="Comic Sans MS"/>
                <w:sz w:val="20"/>
                <w:szCs w:val="20"/>
                <w:lang w:eastAsia="en-GB"/>
              </w:rPr>
              <w:t xml:space="preserve">More children participating actively during lesson as more equipment so less sharing. </w:t>
            </w:r>
          </w:p>
          <w:p w:rsidR="00460E7A" w:rsidRPr="00460E7A" w:rsidRDefault="00460E7A" w:rsidP="00460E7A">
            <w:pPr>
              <w:pStyle w:val="NoSpacing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460E7A" w:rsidRPr="00460E7A" w:rsidRDefault="00460E7A" w:rsidP="00460E7A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60E7A">
              <w:rPr>
                <w:rFonts w:ascii="Comic Sans MS" w:hAnsi="Comic Sans MS"/>
                <w:sz w:val="20"/>
                <w:szCs w:val="20"/>
                <w:lang w:eastAsia="en-GB"/>
              </w:rPr>
              <w:t>The identified ‘less active groups’ are joining in more confidently</w:t>
            </w:r>
          </w:p>
        </w:tc>
      </w:tr>
      <w:tr w:rsidR="00B07617" w:rsidTr="00B07617">
        <w:trPr>
          <w:trHeight w:val="2199"/>
        </w:trPr>
        <w:tc>
          <w:tcPr>
            <w:tcW w:w="3369" w:type="dxa"/>
          </w:tcPr>
          <w:p w:rsidR="00B07617" w:rsidRDefault="00B07617" w:rsidP="00067301">
            <w:pPr>
              <w:rPr>
                <w:rFonts w:ascii="Comic Sans MS" w:hAnsi="Comic Sans MS" w:cs="Arial"/>
                <w:bCs/>
              </w:rPr>
            </w:pPr>
            <w:r w:rsidRPr="00460E7A">
              <w:rPr>
                <w:rFonts w:ascii="Comic Sans MS" w:hAnsi="Comic Sans MS" w:cs="Arial"/>
                <w:bCs/>
              </w:rPr>
              <w:t xml:space="preserve">Purchase equipment for playtime &amp; lunch time activities </w:t>
            </w:r>
          </w:p>
          <w:p w:rsidR="00F635E7" w:rsidRDefault="00F635E7" w:rsidP="00067301">
            <w:pPr>
              <w:rPr>
                <w:rFonts w:ascii="Comic Sans MS" w:hAnsi="Comic Sans MS" w:cs="Arial"/>
                <w:bCs/>
              </w:rPr>
            </w:pPr>
          </w:p>
          <w:p w:rsidR="00F635E7" w:rsidRPr="00460E7A" w:rsidRDefault="00F635E7" w:rsidP="00067301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Boxes for playground purchased for all year groups. </w:t>
            </w:r>
          </w:p>
        </w:tc>
        <w:tc>
          <w:tcPr>
            <w:tcW w:w="1417" w:type="dxa"/>
          </w:tcPr>
          <w:p w:rsidR="00163EB4" w:rsidRPr="00163EB4" w:rsidRDefault="00163EB4" w:rsidP="00163EB4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63EB4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B07617" w:rsidRPr="00EF55DF" w:rsidRDefault="00EF55DF" w:rsidP="00163EB4">
            <w:pPr>
              <w:rPr>
                <w:rFonts w:ascii="Comic Sans MS" w:hAnsi="Comic Sans MS" w:cs="Comic Sans MS"/>
                <w:color w:val="7030A0"/>
                <w:sz w:val="24"/>
                <w:szCs w:val="24"/>
              </w:rPr>
            </w:pPr>
            <w:r w:rsidRPr="00EF55DF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£220</w:t>
            </w:r>
          </w:p>
          <w:p w:rsidR="00F635E7" w:rsidRDefault="00F635E7" w:rsidP="00163EB4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F635E7" w:rsidRDefault="00F635E7" w:rsidP="00163EB4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F635E7" w:rsidRPr="00163EB4" w:rsidRDefault="00F635E7" w:rsidP="00F635E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63EB4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F635E7" w:rsidRDefault="00F635E7" w:rsidP="00163EB4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B07617" w:rsidRPr="00460E7A" w:rsidRDefault="00B07617" w:rsidP="00B07617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 xml:space="preserve">Increases pupil motivation for afternoon lessons </w:t>
            </w:r>
          </w:p>
          <w:p w:rsidR="00B07617" w:rsidRPr="00460E7A" w:rsidRDefault="00B07617" w:rsidP="00B07617">
            <w:pPr>
              <w:pStyle w:val="Default"/>
              <w:rPr>
                <w:sz w:val="20"/>
                <w:szCs w:val="20"/>
              </w:rPr>
            </w:pPr>
          </w:p>
          <w:p w:rsidR="00B07617" w:rsidRPr="00460E7A" w:rsidRDefault="00B07617" w:rsidP="00B07617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 xml:space="preserve">Raises standard of pupil performance </w:t>
            </w:r>
          </w:p>
        </w:tc>
        <w:tc>
          <w:tcPr>
            <w:tcW w:w="2311" w:type="dxa"/>
          </w:tcPr>
          <w:p w:rsidR="00460E7A" w:rsidRPr="00460E7A" w:rsidRDefault="00460E7A" w:rsidP="00460E7A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 xml:space="preserve">More children are participating in sport during lunch times </w:t>
            </w:r>
          </w:p>
          <w:p w:rsidR="00460E7A" w:rsidRPr="00460E7A" w:rsidRDefault="00460E7A" w:rsidP="00460E7A">
            <w:pPr>
              <w:pStyle w:val="Default"/>
              <w:rPr>
                <w:sz w:val="20"/>
                <w:szCs w:val="20"/>
              </w:rPr>
            </w:pPr>
          </w:p>
          <w:p w:rsidR="00B07617" w:rsidRPr="00460E7A" w:rsidRDefault="00460E7A" w:rsidP="00460E7A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 xml:space="preserve">The identified ‘less active groups’ beginning to increase their activity levels </w:t>
            </w:r>
          </w:p>
        </w:tc>
      </w:tr>
      <w:tr w:rsidR="00B07617" w:rsidTr="00B07617">
        <w:tc>
          <w:tcPr>
            <w:tcW w:w="3369" w:type="dxa"/>
          </w:tcPr>
          <w:p w:rsidR="001D5E28" w:rsidRDefault="001D5E28" w:rsidP="00067301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New scheme bought </w:t>
            </w:r>
          </w:p>
          <w:p w:rsidR="00B07617" w:rsidRPr="00460E7A" w:rsidRDefault="001D5E28" w:rsidP="00067301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/>
                <w:bCs/>
              </w:rPr>
              <w:t>(see indicator 3)</w:t>
            </w:r>
            <w:r w:rsidR="00B07617" w:rsidRPr="00460E7A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417" w:type="dxa"/>
          </w:tcPr>
          <w:p w:rsidR="00C22B02" w:rsidRPr="00C22B02" w:rsidRDefault="00C22B02" w:rsidP="00C22B0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B07617" w:rsidRDefault="00DF25F0" w:rsidP="00C22B02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EF55DF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£550</w:t>
            </w:r>
          </w:p>
        </w:tc>
        <w:tc>
          <w:tcPr>
            <w:tcW w:w="2145" w:type="dxa"/>
          </w:tcPr>
          <w:p w:rsidR="00B07617" w:rsidRPr="00460E7A" w:rsidRDefault="00F635E7" w:rsidP="00067301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Children are receiving good quality teaching from more confident staff. </w:t>
            </w:r>
          </w:p>
        </w:tc>
        <w:tc>
          <w:tcPr>
            <w:tcW w:w="2311" w:type="dxa"/>
          </w:tcPr>
          <w:p w:rsidR="00B07617" w:rsidRPr="00460E7A" w:rsidRDefault="00460E7A" w:rsidP="00460E7A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 xml:space="preserve">All </w:t>
            </w:r>
            <w:r w:rsidR="00F635E7">
              <w:rPr>
                <w:sz w:val="20"/>
                <w:szCs w:val="20"/>
              </w:rPr>
              <w:t xml:space="preserve">children participating in PE with good teaching being achieved more often. </w:t>
            </w:r>
          </w:p>
        </w:tc>
      </w:tr>
      <w:tr w:rsidR="00B07617" w:rsidTr="00460E7A">
        <w:trPr>
          <w:trHeight w:val="2579"/>
        </w:trPr>
        <w:tc>
          <w:tcPr>
            <w:tcW w:w="3369" w:type="dxa"/>
          </w:tcPr>
          <w:p w:rsidR="00B07617" w:rsidRDefault="00B07617" w:rsidP="00B07617">
            <w:pPr>
              <w:pStyle w:val="Default"/>
              <w:rPr>
                <w:bCs/>
                <w:sz w:val="22"/>
                <w:szCs w:val="22"/>
              </w:rPr>
            </w:pPr>
            <w:r w:rsidRPr="00460E7A">
              <w:rPr>
                <w:bCs/>
                <w:sz w:val="22"/>
                <w:szCs w:val="22"/>
              </w:rPr>
              <w:t>Pay for Pupil premium clubs.</w:t>
            </w:r>
          </w:p>
          <w:p w:rsidR="00F635E7" w:rsidRDefault="00F635E7" w:rsidP="00B07617">
            <w:pPr>
              <w:pStyle w:val="Default"/>
              <w:rPr>
                <w:sz w:val="22"/>
                <w:szCs w:val="22"/>
              </w:rPr>
            </w:pPr>
          </w:p>
          <w:p w:rsidR="00F635E7" w:rsidRDefault="00F635E7" w:rsidP="00B076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Sports coaches paid to deliver high quality fitness clubs for bubbles. </w:t>
            </w:r>
          </w:p>
          <w:p w:rsidR="00F635E7" w:rsidRPr="00460E7A" w:rsidRDefault="00F635E7" w:rsidP="00B076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2B02" w:rsidRDefault="00C22B02" w:rsidP="00C22B0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EF55DF" w:rsidRDefault="00EF55DF" w:rsidP="00C22B0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£2,350 </w:t>
            </w:r>
          </w:p>
          <w:p w:rsidR="00EF55DF" w:rsidRPr="00C22B02" w:rsidRDefault="00EF55DF" w:rsidP="00C22B0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including</w:t>
            </w:r>
          </w:p>
          <w:p w:rsidR="00C22B02" w:rsidRPr="001D5E28" w:rsidRDefault="001D5E28" w:rsidP="001D5E28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D5E28">
              <w:rPr>
                <w:rFonts w:ascii="Comic Sans MS" w:hAnsi="Comic Sans MS" w:cs="Comic Sans MS"/>
                <w:color w:val="7030A0"/>
                <w:sz w:val="20"/>
                <w:szCs w:val="20"/>
              </w:rPr>
              <w:t>Lockdown 3 spend</w:t>
            </w:r>
          </w:p>
        </w:tc>
        <w:tc>
          <w:tcPr>
            <w:tcW w:w="2145" w:type="dxa"/>
          </w:tcPr>
          <w:p w:rsidR="00460E7A" w:rsidRDefault="00F635E7" w:rsidP="00460E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were not required to lead clubs to avoid bubble cross contamination. </w:t>
            </w:r>
          </w:p>
          <w:p w:rsidR="00F635E7" w:rsidRDefault="00F635E7" w:rsidP="00460E7A">
            <w:pPr>
              <w:pStyle w:val="Default"/>
              <w:rPr>
                <w:sz w:val="20"/>
                <w:szCs w:val="20"/>
              </w:rPr>
            </w:pPr>
          </w:p>
          <w:p w:rsidR="00460E7A" w:rsidRDefault="00460E7A" w:rsidP="00460E7A">
            <w:pPr>
              <w:pStyle w:val="Default"/>
              <w:rPr>
                <w:sz w:val="20"/>
                <w:szCs w:val="20"/>
              </w:rPr>
            </w:pPr>
          </w:p>
          <w:p w:rsidR="00B07617" w:rsidRPr="00460E7A" w:rsidRDefault="00B07617" w:rsidP="000673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</w:tcPr>
          <w:p w:rsidR="00F635E7" w:rsidRDefault="00460E7A" w:rsidP="00460E7A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>There is an increased participation in extracurricular activities due to pupil premium children joining in clubs they otherwise wouldn’t have</w:t>
            </w:r>
            <w:r w:rsidR="00F635E7">
              <w:rPr>
                <w:sz w:val="20"/>
                <w:szCs w:val="20"/>
              </w:rPr>
              <w:t>.</w:t>
            </w:r>
          </w:p>
          <w:p w:rsidR="00460E7A" w:rsidRPr="00460E7A" w:rsidRDefault="00F635E7" w:rsidP="00460E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Reduced cost clubs from sports coaches meant more access for children. </w:t>
            </w:r>
            <w:r w:rsidR="00460E7A" w:rsidRPr="00460E7A">
              <w:rPr>
                <w:sz w:val="20"/>
                <w:szCs w:val="20"/>
              </w:rPr>
              <w:t xml:space="preserve"> </w:t>
            </w:r>
          </w:p>
          <w:p w:rsidR="00B07617" w:rsidRPr="00460E7A" w:rsidRDefault="00B07617" w:rsidP="00067301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B07617" w:rsidTr="00B07617">
        <w:tc>
          <w:tcPr>
            <w:tcW w:w="3369" w:type="dxa"/>
          </w:tcPr>
          <w:p w:rsidR="00B07617" w:rsidRPr="00460E7A" w:rsidRDefault="00B07617" w:rsidP="00B07617">
            <w:pPr>
              <w:pStyle w:val="Default"/>
              <w:rPr>
                <w:sz w:val="22"/>
                <w:szCs w:val="22"/>
              </w:rPr>
            </w:pPr>
            <w:r w:rsidRPr="00460E7A">
              <w:rPr>
                <w:bCs/>
                <w:sz w:val="22"/>
                <w:szCs w:val="22"/>
              </w:rPr>
              <w:t>Y</w:t>
            </w:r>
            <w:r w:rsidR="00F635E7">
              <w:rPr>
                <w:bCs/>
                <w:sz w:val="22"/>
                <w:szCs w:val="22"/>
              </w:rPr>
              <w:t xml:space="preserve">4, 5 &amp; </w:t>
            </w:r>
            <w:r w:rsidRPr="00460E7A">
              <w:rPr>
                <w:bCs/>
                <w:sz w:val="22"/>
                <w:szCs w:val="22"/>
              </w:rPr>
              <w:t>6 Booster groups swimming for those PP &amp; other children yet to meet the 25m standard</w:t>
            </w:r>
            <w:r w:rsidR="00F635E7">
              <w:rPr>
                <w:bCs/>
                <w:sz w:val="22"/>
                <w:szCs w:val="22"/>
              </w:rPr>
              <w:t>.</w:t>
            </w:r>
            <w:r w:rsidRPr="00460E7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635E7" w:rsidRPr="00C22B02" w:rsidRDefault="00F635E7" w:rsidP="00F635E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B07617" w:rsidRDefault="00DF25F0" w:rsidP="00F635E7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EF55DF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£1,</w:t>
            </w:r>
            <w:r w:rsidR="00EF55DF" w:rsidRPr="00EF55DF">
              <w:rPr>
                <w:rFonts w:ascii="Comic Sans MS" w:hAnsi="Comic Sans MS" w:cs="Comic Sans MS"/>
                <w:color w:val="7030A0"/>
                <w:sz w:val="24"/>
                <w:szCs w:val="24"/>
              </w:rPr>
              <w:t>4</w:t>
            </w:r>
            <w:r w:rsidRPr="00EF55DF">
              <w:rPr>
                <w:rFonts w:ascii="Comic Sans MS" w:hAnsi="Comic Sans MS" w:cs="Comic Sans MS"/>
                <w:color w:val="7030A0"/>
                <w:sz w:val="24"/>
                <w:szCs w:val="24"/>
              </w:rPr>
              <w:t>00</w:t>
            </w:r>
          </w:p>
        </w:tc>
        <w:tc>
          <w:tcPr>
            <w:tcW w:w="2145" w:type="dxa"/>
          </w:tcPr>
          <w:p w:rsidR="001D5E28" w:rsidRPr="008B1982" w:rsidRDefault="008B1982" w:rsidP="00067301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8B1982">
              <w:rPr>
                <w:rFonts w:ascii="Comic Sans MS" w:hAnsi="Comic Sans MS" w:cs="Comic Sans MS"/>
                <w:color w:val="000000"/>
                <w:sz w:val="20"/>
                <w:szCs w:val="20"/>
              </w:rPr>
              <w:t>N/A</w:t>
            </w:r>
          </w:p>
          <w:p w:rsidR="001D5E28" w:rsidRDefault="001D5E28" w:rsidP="00067301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  <w:p w:rsidR="00930C39" w:rsidRPr="00460E7A" w:rsidRDefault="00930C39" w:rsidP="001D5E28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</w:tcPr>
          <w:p w:rsidR="00B07617" w:rsidRPr="00460E7A" w:rsidRDefault="008B1982" w:rsidP="00067301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8B1982">
              <w:rPr>
                <w:rFonts w:ascii="Comic Sans MS" w:hAnsi="Comic Sans MS" w:cs="Comic Sans MS"/>
                <w:color w:val="000000"/>
                <w:sz w:val="20"/>
                <w:szCs w:val="20"/>
              </w:rPr>
              <w:t>Children who are less confident to access small group time to increase confidence &amp; increase skills in swimming</w:t>
            </w:r>
          </w:p>
        </w:tc>
      </w:tr>
    </w:tbl>
    <w:p w:rsidR="001D5E28" w:rsidRDefault="001D5E28" w:rsidP="00067301">
      <w:pPr>
        <w:rPr>
          <w:rFonts w:ascii="Comic Sans MS" w:hAnsi="Comic Sans MS"/>
          <w:b/>
          <w:bCs/>
        </w:rPr>
      </w:pPr>
    </w:p>
    <w:p w:rsidR="00B07617" w:rsidRDefault="00B07617" w:rsidP="00067301">
      <w:pPr>
        <w:rPr>
          <w:rFonts w:ascii="Comic Sans MS" w:hAnsi="Comic Sans MS"/>
        </w:rPr>
      </w:pPr>
      <w:r w:rsidRPr="00E75200">
        <w:rPr>
          <w:rFonts w:ascii="Comic Sans MS" w:hAnsi="Comic Sans MS"/>
          <w:b/>
          <w:bCs/>
        </w:rPr>
        <w:lastRenderedPageBreak/>
        <w:t xml:space="preserve">Key indicator 2: </w:t>
      </w:r>
      <w:r w:rsidRPr="00E75200">
        <w:rPr>
          <w:rFonts w:ascii="Comic Sans MS" w:hAnsi="Comic Sans MS"/>
        </w:rPr>
        <w:t>The profile of PE and sport being raised across the school as a tool for whole school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1400"/>
        <w:gridCol w:w="2076"/>
        <w:gridCol w:w="2280"/>
      </w:tblGrid>
      <w:tr w:rsidR="00460E7A" w:rsidRPr="00B07617" w:rsidTr="00256A2A">
        <w:tc>
          <w:tcPr>
            <w:tcW w:w="3260" w:type="dxa"/>
          </w:tcPr>
          <w:p w:rsidR="00460E7A" w:rsidRPr="00B07617" w:rsidRDefault="00460E7A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 xml:space="preserve">Key indicator action </w:t>
            </w:r>
          </w:p>
        </w:tc>
        <w:tc>
          <w:tcPr>
            <w:tcW w:w="1400" w:type="dxa"/>
          </w:tcPr>
          <w:p w:rsidR="00460E7A" w:rsidRPr="00B07617" w:rsidRDefault="00460E7A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Cost</w:t>
            </w:r>
          </w:p>
        </w:tc>
        <w:tc>
          <w:tcPr>
            <w:tcW w:w="2076" w:type="dxa"/>
          </w:tcPr>
          <w:p w:rsidR="00460E7A" w:rsidRPr="00B07617" w:rsidRDefault="00460E7A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staff</w:t>
            </w:r>
          </w:p>
        </w:tc>
        <w:tc>
          <w:tcPr>
            <w:tcW w:w="2280" w:type="dxa"/>
          </w:tcPr>
          <w:p w:rsidR="00460E7A" w:rsidRPr="00B07617" w:rsidRDefault="00460E7A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children</w:t>
            </w:r>
          </w:p>
        </w:tc>
      </w:tr>
      <w:tr w:rsidR="00460E7A" w:rsidTr="00256A2A">
        <w:trPr>
          <w:trHeight w:val="1751"/>
        </w:trPr>
        <w:tc>
          <w:tcPr>
            <w:tcW w:w="3260" w:type="dxa"/>
          </w:tcPr>
          <w:p w:rsidR="00460E7A" w:rsidRPr="00460E7A" w:rsidRDefault="00460E7A" w:rsidP="00460E7A">
            <w:pPr>
              <w:pStyle w:val="Default"/>
              <w:rPr>
                <w:bCs/>
                <w:sz w:val="22"/>
                <w:szCs w:val="22"/>
              </w:rPr>
            </w:pPr>
            <w:r w:rsidRPr="00460E7A">
              <w:rPr>
                <w:bCs/>
                <w:sz w:val="22"/>
                <w:szCs w:val="22"/>
              </w:rPr>
              <w:t xml:space="preserve">Pay for TA’s to support the PE subject leader </w:t>
            </w:r>
          </w:p>
          <w:p w:rsidR="00460E7A" w:rsidRPr="00460E7A" w:rsidRDefault="00460E7A" w:rsidP="007969E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:rsidR="00C22B02" w:rsidRPr="00C22B02" w:rsidRDefault="00C22B02" w:rsidP="00C22B02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C22B02" w:rsidRPr="00EF55DF" w:rsidRDefault="003A61EA" w:rsidP="00C22B02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F55DF">
              <w:rPr>
                <w:rFonts w:ascii="Comic Sans MS" w:hAnsi="Comic Sans MS"/>
                <w:color w:val="7030A0"/>
                <w:sz w:val="24"/>
                <w:szCs w:val="24"/>
              </w:rPr>
              <w:t>£2,</w:t>
            </w:r>
            <w:r w:rsidR="008167E9">
              <w:rPr>
                <w:rFonts w:ascii="Comic Sans MS" w:hAnsi="Comic Sans MS"/>
                <w:color w:val="7030A0"/>
                <w:sz w:val="24"/>
                <w:szCs w:val="24"/>
              </w:rPr>
              <w:t>4</w:t>
            </w:r>
            <w:r w:rsidR="00EF55DF" w:rsidRPr="00EF55DF">
              <w:rPr>
                <w:rFonts w:ascii="Comic Sans MS" w:hAnsi="Comic Sans MS"/>
                <w:color w:val="7030A0"/>
                <w:sz w:val="24"/>
                <w:szCs w:val="24"/>
              </w:rPr>
              <w:t>09</w:t>
            </w:r>
          </w:p>
          <w:p w:rsidR="00460E7A" w:rsidRDefault="00460E7A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DC605E" w:rsidRPr="00DC605E" w:rsidRDefault="00DC605E" w:rsidP="00DC605E">
            <w:pPr>
              <w:pStyle w:val="Default"/>
              <w:rPr>
                <w:sz w:val="20"/>
                <w:szCs w:val="20"/>
              </w:rPr>
            </w:pPr>
            <w:r w:rsidRPr="00DC605E">
              <w:rPr>
                <w:sz w:val="20"/>
                <w:szCs w:val="20"/>
              </w:rPr>
              <w:t xml:space="preserve">Increase the hours the PE team can help </w:t>
            </w:r>
          </w:p>
          <w:p w:rsidR="00460E7A" w:rsidRDefault="00460E7A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460E7A" w:rsidRPr="001152AA" w:rsidRDefault="00DC605E" w:rsidP="001152AA">
            <w:pPr>
              <w:pStyle w:val="Default"/>
              <w:rPr>
                <w:sz w:val="20"/>
                <w:szCs w:val="20"/>
              </w:rPr>
            </w:pPr>
            <w:r w:rsidRPr="00DC605E">
              <w:rPr>
                <w:sz w:val="20"/>
                <w:szCs w:val="20"/>
              </w:rPr>
              <w:t xml:space="preserve">Helps to ensure children can attend external sporting events with </w:t>
            </w:r>
            <w:r w:rsidR="001152AA">
              <w:rPr>
                <w:sz w:val="20"/>
                <w:szCs w:val="20"/>
              </w:rPr>
              <w:t xml:space="preserve">all the background preparation </w:t>
            </w:r>
          </w:p>
        </w:tc>
      </w:tr>
      <w:tr w:rsidR="00460E7A" w:rsidTr="00256A2A">
        <w:tc>
          <w:tcPr>
            <w:tcW w:w="3260" w:type="dxa"/>
          </w:tcPr>
          <w:p w:rsidR="00460E7A" w:rsidRPr="003A61EA" w:rsidRDefault="00460E7A" w:rsidP="00460E7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A61EA">
              <w:rPr>
                <w:bCs/>
                <w:sz w:val="22"/>
                <w:szCs w:val="22"/>
                <w:highlight w:val="yellow"/>
              </w:rPr>
              <w:t>Develop roles of Sports Leaders</w:t>
            </w:r>
          </w:p>
          <w:p w:rsidR="00460E7A" w:rsidRPr="003A61EA" w:rsidRDefault="00460E7A" w:rsidP="007969EC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00" w:type="dxa"/>
          </w:tcPr>
          <w:p w:rsidR="00676CAE" w:rsidRPr="00C22B02" w:rsidRDefault="00676CAE" w:rsidP="00676CA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460E7A" w:rsidRPr="003A61EA" w:rsidRDefault="00C22B02" w:rsidP="00C22B02">
            <w:pPr>
              <w:rPr>
                <w:rFonts w:ascii="Comic Sans MS" w:hAnsi="Comic Sans MS" w:cs="Comic Sans MS"/>
                <w:color w:val="000000"/>
                <w:sz w:val="24"/>
                <w:szCs w:val="24"/>
                <w:highlight w:val="yellow"/>
              </w:rPr>
            </w:pPr>
            <w:r w:rsidRPr="003A61EA">
              <w:rPr>
                <w:rFonts w:ascii="Comic Sans MS" w:hAnsi="Comic Sans MS"/>
                <w:sz w:val="24"/>
                <w:szCs w:val="24"/>
                <w:highlight w:val="yellow"/>
              </w:rPr>
              <w:t>£0</w:t>
            </w:r>
          </w:p>
        </w:tc>
        <w:tc>
          <w:tcPr>
            <w:tcW w:w="2076" w:type="dxa"/>
          </w:tcPr>
          <w:p w:rsidR="00DC605E" w:rsidRPr="003A61EA" w:rsidRDefault="00DC605E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3A61EA"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  <w:t>Staff time to observe other children if leaders lead a warm up/cool down</w:t>
            </w:r>
          </w:p>
          <w:p w:rsidR="00055B85" w:rsidRPr="003A61EA" w:rsidRDefault="00055B85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0" w:type="dxa"/>
          </w:tcPr>
          <w:p w:rsidR="00DC605E" w:rsidRPr="003A61EA" w:rsidRDefault="00EF55DF" w:rsidP="007969E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E44EF">
              <w:rPr>
                <w:rFonts w:ascii="Comic Sans MS" w:hAnsi="Comic Sans MS"/>
                <w:highlight w:val="yellow"/>
              </w:rPr>
              <w:t>Due to bubbles &amp; lockdown leaders were not chosen this year</w:t>
            </w:r>
            <w:r w:rsidRPr="00EE44EF">
              <w:rPr>
                <w:rFonts w:ascii="Comic Sans MS" w:hAnsi="Comic Sans MS"/>
              </w:rPr>
              <w:t>.</w:t>
            </w:r>
          </w:p>
        </w:tc>
      </w:tr>
      <w:tr w:rsidR="00EF55DF" w:rsidTr="00256A2A">
        <w:tc>
          <w:tcPr>
            <w:tcW w:w="3260" w:type="dxa"/>
          </w:tcPr>
          <w:p w:rsidR="00EF55DF" w:rsidRPr="003A61EA" w:rsidRDefault="00EF55DF" w:rsidP="00460E7A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Develop roles for Playtime Leaders</w:t>
            </w:r>
          </w:p>
        </w:tc>
        <w:tc>
          <w:tcPr>
            <w:tcW w:w="1400" w:type="dxa"/>
          </w:tcPr>
          <w:p w:rsidR="00EF55DF" w:rsidRPr="00C22B02" w:rsidRDefault="00EF55DF" w:rsidP="00EF55D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EF55DF" w:rsidRPr="00C22B02" w:rsidRDefault="00EF55DF" w:rsidP="00EF55D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A61EA">
              <w:rPr>
                <w:rFonts w:ascii="Comic Sans MS" w:hAnsi="Comic Sans MS"/>
                <w:sz w:val="24"/>
                <w:szCs w:val="24"/>
                <w:highlight w:val="yellow"/>
              </w:rPr>
              <w:t>£0</w:t>
            </w:r>
          </w:p>
        </w:tc>
        <w:tc>
          <w:tcPr>
            <w:tcW w:w="2076" w:type="dxa"/>
          </w:tcPr>
          <w:p w:rsidR="00EF55DF" w:rsidRPr="003A61EA" w:rsidRDefault="00EF55DF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0" w:type="dxa"/>
          </w:tcPr>
          <w:p w:rsidR="00EF55DF" w:rsidRPr="00EE44EF" w:rsidRDefault="00EF55DF" w:rsidP="00EF55DF">
            <w:pPr>
              <w:rPr>
                <w:rFonts w:ascii="Comic Sans MS" w:hAnsi="Comic Sans MS"/>
              </w:rPr>
            </w:pPr>
            <w:r w:rsidRPr="00EE44EF">
              <w:rPr>
                <w:rFonts w:ascii="Comic Sans MS" w:hAnsi="Comic Sans MS"/>
                <w:highlight w:val="yellow"/>
              </w:rPr>
              <w:t>Due to bubbles &amp; lockdown leaders were not chosen this year.</w:t>
            </w:r>
            <w:r w:rsidRPr="00EE44EF">
              <w:rPr>
                <w:rFonts w:ascii="Comic Sans MS" w:hAnsi="Comic Sans MS"/>
              </w:rPr>
              <w:t xml:space="preserve"> </w:t>
            </w:r>
          </w:p>
          <w:p w:rsidR="00EF55DF" w:rsidRPr="00EE44EF" w:rsidRDefault="00EF55DF" w:rsidP="007969EC">
            <w:pPr>
              <w:rPr>
                <w:rFonts w:ascii="Comic Sans MS" w:hAnsi="Comic Sans MS"/>
                <w:highlight w:val="yellow"/>
              </w:rPr>
            </w:pPr>
          </w:p>
        </w:tc>
      </w:tr>
      <w:tr w:rsidR="00D72376" w:rsidTr="00256A2A">
        <w:tc>
          <w:tcPr>
            <w:tcW w:w="3260" w:type="dxa"/>
          </w:tcPr>
          <w:p w:rsidR="00D72376" w:rsidRPr="00460E7A" w:rsidRDefault="00D72376" w:rsidP="001D5E28">
            <w:pPr>
              <w:pStyle w:val="Default"/>
              <w:rPr>
                <w:bCs/>
                <w:sz w:val="22"/>
                <w:szCs w:val="22"/>
              </w:rPr>
            </w:pPr>
            <w:r w:rsidRPr="00D72376">
              <w:rPr>
                <w:bCs/>
                <w:sz w:val="22"/>
                <w:szCs w:val="22"/>
              </w:rPr>
              <w:t xml:space="preserve">To </w:t>
            </w:r>
            <w:r w:rsidR="003A61EA">
              <w:rPr>
                <w:bCs/>
                <w:sz w:val="22"/>
                <w:szCs w:val="22"/>
              </w:rPr>
              <w:t xml:space="preserve">create a display in hall to promote the areas &amp; aspects of sport. </w:t>
            </w:r>
          </w:p>
        </w:tc>
        <w:tc>
          <w:tcPr>
            <w:tcW w:w="1400" w:type="dxa"/>
          </w:tcPr>
          <w:p w:rsidR="003A61EA" w:rsidRPr="00C22B02" w:rsidRDefault="003A61EA" w:rsidP="003A61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D72376" w:rsidRDefault="003A61EA" w:rsidP="00C22B02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£</w:t>
            </w:r>
            <w:r w:rsidR="00FF62D0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6" w:type="dxa"/>
          </w:tcPr>
          <w:p w:rsidR="003A61EA" w:rsidRDefault="003A61EA" w:rsidP="001D5E28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Reminder of vocab for each area. </w:t>
            </w:r>
          </w:p>
          <w:p w:rsidR="003A61EA" w:rsidRDefault="003A61EA" w:rsidP="001D5E28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3A61EA" w:rsidRDefault="003A61EA" w:rsidP="001D5E28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See where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from &amp; aiming for. </w:t>
            </w:r>
          </w:p>
          <w:p w:rsidR="00D72376" w:rsidRDefault="00D72376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1D5E28" w:rsidRPr="00DC605E" w:rsidRDefault="00D72376" w:rsidP="001D5E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have </w:t>
            </w:r>
            <w:r w:rsidR="003A61EA">
              <w:rPr>
                <w:rFonts w:ascii="Comic Sans MS" w:hAnsi="Comic Sans MS"/>
                <w:sz w:val="20"/>
                <w:szCs w:val="20"/>
              </w:rPr>
              <w:t>aspirational goals to see sporting heroes on the wall.</w:t>
            </w:r>
          </w:p>
          <w:p w:rsidR="00D72376" w:rsidRPr="00DC605E" w:rsidRDefault="00D72376" w:rsidP="007969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F6A78" w:rsidRDefault="003F6A78" w:rsidP="003F6A78">
      <w:pPr>
        <w:pStyle w:val="NoSpacing"/>
      </w:pPr>
    </w:p>
    <w:p w:rsidR="001D5E28" w:rsidRDefault="001D5E28" w:rsidP="003F6A78">
      <w:pPr>
        <w:pStyle w:val="NoSpacing"/>
      </w:pPr>
    </w:p>
    <w:p w:rsidR="001D5E28" w:rsidRDefault="001D5E28" w:rsidP="003F6A78">
      <w:pPr>
        <w:pStyle w:val="NoSpacing"/>
      </w:pPr>
    </w:p>
    <w:p w:rsidR="00C3002D" w:rsidRDefault="00C3002D" w:rsidP="003F6A78">
      <w:pPr>
        <w:pStyle w:val="NoSpacing"/>
        <w:rPr>
          <w:rFonts w:ascii="Comic Sans MS" w:hAnsi="Comic Sans MS"/>
          <w:sz w:val="24"/>
          <w:szCs w:val="24"/>
        </w:rPr>
      </w:pPr>
      <w:r w:rsidRPr="003F6A78">
        <w:rPr>
          <w:rFonts w:ascii="Comic Sans MS" w:hAnsi="Comic Sans MS"/>
          <w:b/>
          <w:sz w:val="24"/>
          <w:szCs w:val="24"/>
        </w:rPr>
        <w:t xml:space="preserve">Key indicator 3: </w:t>
      </w:r>
      <w:r w:rsidRPr="003F6A78">
        <w:rPr>
          <w:rFonts w:ascii="Comic Sans MS" w:hAnsi="Comic Sans MS"/>
          <w:sz w:val="24"/>
          <w:szCs w:val="24"/>
        </w:rPr>
        <w:t>Increased confidence, knowledge and skills of all staff in teaching PE and sport</w:t>
      </w:r>
    </w:p>
    <w:p w:rsidR="003F6A78" w:rsidRPr="003F6A78" w:rsidRDefault="003F6A78" w:rsidP="003F6A78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388"/>
        <w:gridCol w:w="2075"/>
        <w:gridCol w:w="2282"/>
      </w:tblGrid>
      <w:tr w:rsidR="00C3002D" w:rsidRPr="00B07617" w:rsidTr="008B1982">
        <w:tc>
          <w:tcPr>
            <w:tcW w:w="3369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 xml:space="preserve">Key indicator action </w:t>
            </w:r>
          </w:p>
        </w:tc>
        <w:tc>
          <w:tcPr>
            <w:tcW w:w="1417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Cost</w:t>
            </w:r>
          </w:p>
        </w:tc>
        <w:tc>
          <w:tcPr>
            <w:tcW w:w="2126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staff</w:t>
            </w:r>
          </w:p>
        </w:tc>
        <w:tc>
          <w:tcPr>
            <w:tcW w:w="2330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children</w:t>
            </w:r>
          </w:p>
        </w:tc>
      </w:tr>
      <w:tr w:rsidR="00DC605E" w:rsidTr="008B1982">
        <w:tc>
          <w:tcPr>
            <w:tcW w:w="3369" w:type="dxa"/>
          </w:tcPr>
          <w:p w:rsidR="001D5E28" w:rsidRDefault="001D5E28" w:rsidP="007969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New Scheme of work </w:t>
            </w:r>
          </w:p>
          <w:p w:rsidR="00DC605E" w:rsidRPr="00C3002D" w:rsidRDefault="001D5E28" w:rsidP="007969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GetSet4PE bought to increase confidence with lessons explicitly explained, with choice of activities. </w:t>
            </w:r>
            <w:r w:rsidR="00DC605E" w:rsidRPr="00C3002D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F635E7" w:rsidRPr="00C22B02" w:rsidRDefault="00F635E7" w:rsidP="00F635E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DC605E" w:rsidRDefault="00DF25F0" w:rsidP="00C22B02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DF25F0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£550</w:t>
            </w:r>
          </w:p>
        </w:tc>
        <w:tc>
          <w:tcPr>
            <w:tcW w:w="2126" w:type="dxa"/>
          </w:tcPr>
          <w:p w:rsidR="00DC605E" w:rsidRPr="00460E7A" w:rsidRDefault="00DC605E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460E7A">
              <w:rPr>
                <w:rFonts w:ascii="Comic Sans MS" w:hAnsi="Comic Sans MS" w:cs="Comic Sans MS"/>
                <w:color w:val="000000"/>
                <w:sz w:val="20"/>
                <w:szCs w:val="20"/>
              </w:rPr>
              <w:t>Staff more confident to deliver high quality lesson.</w:t>
            </w:r>
          </w:p>
        </w:tc>
        <w:tc>
          <w:tcPr>
            <w:tcW w:w="2330" w:type="dxa"/>
          </w:tcPr>
          <w:p w:rsidR="001D5E28" w:rsidRDefault="00DC605E" w:rsidP="007969EC">
            <w:pPr>
              <w:pStyle w:val="Default"/>
              <w:rPr>
                <w:sz w:val="20"/>
                <w:szCs w:val="20"/>
              </w:rPr>
            </w:pPr>
            <w:r w:rsidRPr="00460E7A">
              <w:rPr>
                <w:sz w:val="20"/>
                <w:szCs w:val="20"/>
              </w:rPr>
              <w:t>All children have participated in PE lessons once a week, every week</w:t>
            </w:r>
            <w:r w:rsidR="001D5E28">
              <w:rPr>
                <w:sz w:val="20"/>
                <w:szCs w:val="20"/>
              </w:rPr>
              <w:t xml:space="preserve"> with CT. </w:t>
            </w:r>
          </w:p>
          <w:p w:rsidR="00DC605E" w:rsidRDefault="001D5E28" w:rsidP="007969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(Other PE session PPA cover)</w:t>
            </w:r>
          </w:p>
          <w:p w:rsidR="00055B85" w:rsidRPr="00460E7A" w:rsidRDefault="00055B85" w:rsidP="007969EC">
            <w:pPr>
              <w:pStyle w:val="Default"/>
              <w:rPr>
                <w:sz w:val="20"/>
                <w:szCs w:val="20"/>
              </w:rPr>
            </w:pPr>
          </w:p>
        </w:tc>
      </w:tr>
      <w:tr w:rsidR="00F635E7" w:rsidTr="008B1982">
        <w:tc>
          <w:tcPr>
            <w:tcW w:w="3369" w:type="dxa"/>
          </w:tcPr>
          <w:p w:rsidR="00F635E7" w:rsidRDefault="00F635E7" w:rsidP="007969E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Aquatic awareness course for a member of each year group to ensure safety &amp; ability to rescue if needed. </w:t>
            </w:r>
          </w:p>
        </w:tc>
        <w:tc>
          <w:tcPr>
            <w:tcW w:w="1417" w:type="dxa"/>
          </w:tcPr>
          <w:p w:rsidR="00F635E7" w:rsidRPr="00C22B02" w:rsidRDefault="00F635E7" w:rsidP="00F635E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F635E7" w:rsidRDefault="00DF25F0" w:rsidP="00C22B02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FF62D0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£100</w:t>
            </w:r>
          </w:p>
        </w:tc>
        <w:tc>
          <w:tcPr>
            <w:tcW w:w="2126" w:type="dxa"/>
          </w:tcPr>
          <w:p w:rsidR="00F635E7" w:rsidRPr="00460E7A" w:rsidRDefault="00F635E7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Members of staff manning the pool with the swim teacher confident to rescue</w:t>
            </w:r>
            <w:r w:rsidR="00055B85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should need arise. </w:t>
            </w:r>
          </w:p>
        </w:tc>
        <w:tc>
          <w:tcPr>
            <w:tcW w:w="2330" w:type="dxa"/>
          </w:tcPr>
          <w:p w:rsidR="00F635E7" w:rsidRDefault="00055B85" w:rsidP="007969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children safe in the pool. </w:t>
            </w:r>
          </w:p>
          <w:p w:rsidR="00055B85" w:rsidRDefault="00055B85" w:rsidP="007969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children expected to swim &amp; learn safety rules. </w:t>
            </w:r>
          </w:p>
          <w:p w:rsidR="00055B85" w:rsidRDefault="00055B85" w:rsidP="007969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 water aware &amp; ‘drown proof’ for the summer. </w:t>
            </w:r>
          </w:p>
          <w:p w:rsidR="00055B85" w:rsidRPr="00460E7A" w:rsidRDefault="00055B85" w:rsidP="007969E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6A2A" w:rsidRDefault="00256A2A" w:rsidP="00C3002D">
      <w:pPr>
        <w:pStyle w:val="Default"/>
        <w:rPr>
          <w:b/>
          <w:bCs/>
        </w:rPr>
      </w:pPr>
    </w:p>
    <w:p w:rsidR="00C3002D" w:rsidRDefault="00C3002D" w:rsidP="00C3002D">
      <w:pPr>
        <w:pStyle w:val="Default"/>
      </w:pPr>
      <w:r w:rsidRPr="00B2674B">
        <w:rPr>
          <w:b/>
          <w:bCs/>
        </w:rPr>
        <w:t xml:space="preserve">Key indicator 4: </w:t>
      </w:r>
      <w:r w:rsidRPr="00B2674B">
        <w:t xml:space="preserve">Broader experience of a range of sports and activities offered to all pupils </w:t>
      </w:r>
    </w:p>
    <w:p w:rsidR="00C3002D" w:rsidRPr="00B2674B" w:rsidRDefault="00C3002D" w:rsidP="00C3002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1387"/>
        <w:gridCol w:w="2065"/>
        <w:gridCol w:w="2292"/>
      </w:tblGrid>
      <w:tr w:rsidR="00C3002D" w:rsidRPr="00B07617" w:rsidTr="008B1982">
        <w:tc>
          <w:tcPr>
            <w:tcW w:w="3369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 xml:space="preserve">Key indicator action </w:t>
            </w:r>
          </w:p>
        </w:tc>
        <w:tc>
          <w:tcPr>
            <w:tcW w:w="1417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Cost</w:t>
            </w:r>
          </w:p>
        </w:tc>
        <w:tc>
          <w:tcPr>
            <w:tcW w:w="2126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staff</w:t>
            </w:r>
          </w:p>
        </w:tc>
        <w:tc>
          <w:tcPr>
            <w:tcW w:w="2330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children</w:t>
            </w:r>
          </w:p>
        </w:tc>
      </w:tr>
      <w:tr w:rsidR="00DC605E" w:rsidTr="008B1982">
        <w:tc>
          <w:tcPr>
            <w:tcW w:w="3369" w:type="dxa"/>
          </w:tcPr>
          <w:p w:rsidR="00DC605E" w:rsidRDefault="00055B85" w:rsidP="001D5E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scheme has offered new areas of sport to be introduced into the curriculum. </w:t>
            </w:r>
          </w:p>
          <w:p w:rsidR="00055B85" w:rsidRDefault="00055B85" w:rsidP="001D5E28">
            <w:pPr>
              <w:pStyle w:val="Default"/>
              <w:rPr>
                <w:sz w:val="22"/>
                <w:szCs w:val="22"/>
              </w:rPr>
            </w:pPr>
          </w:p>
          <w:p w:rsidR="003A61EA" w:rsidRPr="00DC605E" w:rsidRDefault="003A61EA" w:rsidP="001D5E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635E7" w:rsidRPr="00C22B02" w:rsidRDefault="00F635E7" w:rsidP="00F635E7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DC605E" w:rsidRPr="00DF25F0" w:rsidRDefault="00DF25F0" w:rsidP="00F635E7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FF62D0">
              <w:rPr>
                <w:rFonts w:ascii="Comic Sans MS" w:hAnsi="Comic Sans MS" w:cs="Comic Sans MS"/>
                <w:color w:val="7030A0"/>
                <w:sz w:val="24"/>
                <w:szCs w:val="24"/>
              </w:rPr>
              <w:t>£550</w:t>
            </w:r>
          </w:p>
        </w:tc>
        <w:tc>
          <w:tcPr>
            <w:tcW w:w="2126" w:type="dxa"/>
          </w:tcPr>
          <w:p w:rsidR="00DC605E" w:rsidRDefault="003A61EA" w:rsidP="001D5E28">
            <w:pPr>
              <w:pStyle w:val="Default"/>
            </w:pPr>
            <w:r>
              <w:t>N/A</w:t>
            </w:r>
          </w:p>
        </w:tc>
        <w:tc>
          <w:tcPr>
            <w:tcW w:w="2330" w:type="dxa"/>
          </w:tcPr>
          <w:p w:rsidR="00DC605E" w:rsidRPr="00D71F32" w:rsidRDefault="00DC605E" w:rsidP="00DC6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71F32">
              <w:rPr>
                <w:sz w:val="20"/>
                <w:szCs w:val="20"/>
              </w:rPr>
              <w:t xml:space="preserve">hildren that are not engaging in mainstream sports </w:t>
            </w:r>
            <w:r>
              <w:rPr>
                <w:sz w:val="20"/>
                <w:szCs w:val="20"/>
              </w:rPr>
              <w:t>to join in</w:t>
            </w:r>
          </w:p>
          <w:p w:rsidR="00DC605E" w:rsidRDefault="00DC605E" w:rsidP="00DC605E">
            <w:pPr>
              <w:pStyle w:val="Default"/>
            </w:pPr>
          </w:p>
          <w:p w:rsidR="00DC605E" w:rsidRPr="00DC605E" w:rsidRDefault="00DC605E" w:rsidP="00DC605E">
            <w:pPr>
              <w:pStyle w:val="Default"/>
              <w:rPr>
                <w:sz w:val="20"/>
                <w:szCs w:val="20"/>
              </w:rPr>
            </w:pPr>
            <w:r w:rsidRPr="00DC605E">
              <w:rPr>
                <w:sz w:val="20"/>
                <w:szCs w:val="20"/>
              </w:rPr>
              <w:t xml:space="preserve">Increases pupil motivation </w:t>
            </w:r>
          </w:p>
          <w:p w:rsidR="00DC605E" w:rsidRDefault="00DC605E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DC605E" w:rsidTr="008B1982">
        <w:tc>
          <w:tcPr>
            <w:tcW w:w="3369" w:type="dxa"/>
          </w:tcPr>
          <w:p w:rsidR="00DC605E" w:rsidRDefault="00055B85" w:rsidP="00796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Dance performance </w:t>
            </w:r>
          </w:p>
          <w:p w:rsidR="00055B85" w:rsidRDefault="00055B85" w:rsidP="00796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Filmed &amp; streamed </w:t>
            </w: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</w:p>
          <w:p w:rsidR="003A61EA" w:rsidRPr="00DC605E" w:rsidRDefault="003A61EA" w:rsidP="00796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61EA" w:rsidRPr="00C22B02" w:rsidRDefault="003A61EA" w:rsidP="003A61E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C22B02">
              <w:rPr>
                <w:rFonts w:ascii="Comic Sans MS" w:hAnsi="Comic Sans MS"/>
                <w:color w:val="7030A0"/>
                <w:sz w:val="20"/>
                <w:szCs w:val="20"/>
              </w:rPr>
              <w:t>Total spend:</w:t>
            </w:r>
          </w:p>
          <w:p w:rsidR="00DC605E" w:rsidRDefault="003A61EA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£</w:t>
            </w:r>
            <w:r w:rsidR="00676CAE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C605E" w:rsidRDefault="00DC605E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</w:tcPr>
          <w:p w:rsidR="008B1982" w:rsidRPr="00DC605E" w:rsidRDefault="008B1982" w:rsidP="008B1982">
            <w:pPr>
              <w:pStyle w:val="Default"/>
              <w:rPr>
                <w:sz w:val="20"/>
                <w:szCs w:val="20"/>
              </w:rPr>
            </w:pPr>
            <w:r w:rsidRPr="00DC605E">
              <w:rPr>
                <w:sz w:val="20"/>
                <w:szCs w:val="20"/>
              </w:rPr>
              <w:t xml:space="preserve">Increases pupil motivation </w:t>
            </w:r>
          </w:p>
          <w:p w:rsidR="00DC605E" w:rsidRDefault="00DC605E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8B1982" w:rsidRDefault="008B1982" w:rsidP="007969EC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C3002D">
              <w:rPr>
                <w:rFonts w:ascii="Comic Sans MS" w:hAnsi="Comic Sans MS"/>
                <w:sz w:val="20"/>
                <w:szCs w:val="20"/>
              </w:rPr>
              <w:t>To develop team spirit and self- esteem thrives through representation of the school.</w:t>
            </w:r>
          </w:p>
        </w:tc>
      </w:tr>
    </w:tbl>
    <w:p w:rsidR="00C22B02" w:rsidRDefault="00C22B02" w:rsidP="00C3002D">
      <w:pPr>
        <w:pStyle w:val="Default"/>
        <w:rPr>
          <w:b/>
          <w:bCs/>
        </w:rPr>
      </w:pPr>
    </w:p>
    <w:p w:rsidR="00C3002D" w:rsidRDefault="00C3002D" w:rsidP="00C3002D">
      <w:pPr>
        <w:pStyle w:val="Default"/>
      </w:pPr>
      <w:r w:rsidRPr="00B2674B">
        <w:rPr>
          <w:b/>
          <w:bCs/>
        </w:rPr>
        <w:t xml:space="preserve">Key indicator 5: </w:t>
      </w:r>
      <w:r w:rsidRPr="00B2674B">
        <w:t xml:space="preserve">Increased participation in competitive sport </w:t>
      </w:r>
    </w:p>
    <w:p w:rsidR="00C3002D" w:rsidRPr="00C3002D" w:rsidRDefault="00C3002D" w:rsidP="00C3002D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1385"/>
        <w:gridCol w:w="2097"/>
        <w:gridCol w:w="2271"/>
      </w:tblGrid>
      <w:tr w:rsidR="00C3002D" w:rsidRPr="00B07617" w:rsidTr="008B1982">
        <w:tc>
          <w:tcPr>
            <w:tcW w:w="3369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 xml:space="preserve">Key indicator action </w:t>
            </w:r>
          </w:p>
        </w:tc>
        <w:tc>
          <w:tcPr>
            <w:tcW w:w="1417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Cost</w:t>
            </w:r>
          </w:p>
        </w:tc>
        <w:tc>
          <w:tcPr>
            <w:tcW w:w="2145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staff</w:t>
            </w:r>
          </w:p>
        </w:tc>
        <w:tc>
          <w:tcPr>
            <w:tcW w:w="2311" w:type="dxa"/>
          </w:tcPr>
          <w:p w:rsidR="00C3002D" w:rsidRPr="00B07617" w:rsidRDefault="00C3002D" w:rsidP="007969EC">
            <w:pPr>
              <w:rPr>
                <w:rFonts w:ascii="Comic Sans MS" w:hAnsi="Comic Sans MS" w:cs="Comic Sans MS"/>
                <w:color w:val="000000"/>
              </w:rPr>
            </w:pPr>
            <w:r w:rsidRPr="00B07617">
              <w:rPr>
                <w:rFonts w:ascii="Comic Sans MS" w:hAnsi="Comic Sans MS" w:cs="Comic Sans MS"/>
                <w:color w:val="000000"/>
              </w:rPr>
              <w:t>Impact on children</w:t>
            </w:r>
          </w:p>
        </w:tc>
      </w:tr>
      <w:tr w:rsidR="00C3002D" w:rsidTr="008B1982">
        <w:tc>
          <w:tcPr>
            <w:tcW w:w="3369" w:type="dxa"/>
          </w:tcPr>
          <w:p w:rsidR="00C3002D" w:rsidRPr="00C3002D" w:rsidRDefault="00C3002D" w:rsidP="00C3002D">
            <w:pPr>
              <w:pStyle w:val="Default"/>
              <w:rPr>
                <w:bCs/>
                <w:sz w:val="22"/>
                <w:szCs w:val="22"/>
              </w:rPr>
            </w:pPr>
            <w:r w:rsidRPr="00C3002D">
              <w:rPr>
                <w:bCs/>
                <w:sz w:val="22"/>
                <w:szCs w:val="22"/>
              </w:rPr>
              <w:t>Pay for competitions and the cost of coaches/</w:t>
            </w:r>
          </w:p>
          <w:p w:rsidR="00C3002D" w:rsidRDefault="00C3002D" w:rsidP="007969EC">
            <w:pPr>
              <w:pStyle w:val="Default"/>
              <w:rPr>
                <w:bCs/>
                <w:sz w:val="22"/>
                <w:szCs w:val="22"/>
              </w:rPr>
            </w:pPr>
            <w:proofErr w:type="gramStart"/>
            <w:r w:rsidRPr="00C3002D">
              <w:rPr>
                <w:bCs/>
                <w:sz w:val="22"/>
                <w:szCs w:val="22"/>
              </w:rPr>
              <w:t>minibus’</w:t>
            </w:r>
            <w:proofErr w:type="gramEnd"/>
            <w:r w:rsidRPr="00C3002D">
              <w:rPr>
                <w:bCs/>
                <w:sz w:val="22"/>
                <w:szCs w:val="22"/>
              </w:rPr>
              <w:t xml:space="preserve"> to get there </w:t>
            </w: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Elite Gold sports package</w:t>
            </w: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Due to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 xml:space="preserve"> this has been do</w:t>
            </w:r>
            <w:r w:rsidR="00676CAE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 every term at school </w:t>
            </w: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– bubble football competition. </w:t>
            </w:r>
          </w:p>
          <w:p w:rsidR="003A61EA" w:rsidRDefault="003A61EA" w:rsidP="007969EC">
            <w:pPr>
              <w:pStyle w:val="Default"/>
              <w:rPr>
                <w:sz w:val="22"/>
                <w:szCs w:val="22"/>
              </w:rPr>
            </w:pPr>
          </w:p>
          <w:p w:rsidR="003A61EA" w:rsidRPr="00C3002D" w:rsidRDefault="003A61EA" w:rsidP="00796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2B02" w:rsidRPr="00C22B02" w:rsidRDefault="00C22B02" w:rsidP="00C22B02">
            <w:pPr>
              <w:pStyle w:val="Default"/>
              <w:rPr>
                <w:color w:val="7030A0"/>
                <w:sz w:val="20"/>
                <w:szCs w:val="20"/>
              </w:rPr>
            </w:pPr>
            <w:r w:rsidRPr="00C22B02">
              <w:rPr>
                <w:color w:val="7030A0"/>
                <w:sz w:val="20"/>
                <w:szCs w:val="20"/>
              </w:rPr>
              <w:t>Total spend:</w:t>
            </w:r>
          </w:p>
          <w:p w:rsidR="00C3002D" w:rsidRPr="003A61EA" w:rsidRDefault="00C22B02" w:rsidP="00C22B02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FF62D0">
              <w:rPr>
                <w:rFonts w:ascii="Comic Sans MS" w:hAnsi="Comic Sans MS"/>
                <w:color w:val="7030A0"/>
                <w:sz w:val="24"/>
                <w:szCs w:val="24"/>
              </w:rPr>
              <w:t>£</w:t>
            </w:r>
            <w:r w:rsidR="00FF62D0" w:rsidRPr="00FF62D0">
              <w:rPr>
                <w:rFonts w:ascii="Comic Sans MS" w:hAnsi="Comic Sans MS"/>
                <w:color w:val="7030A0"/>
                <w:sz w:val="24"/>
                <w:szCs w:val="24"/>
              </w:rPr>
              <w:t>525</w:t>
            </w:r>
          </w:p>
        </w:tc>
        <w:tc>
          <w:tcPr>
            <w:tcW w:w="2145" w:type="dxa"/>
          </w:tcPr>
          <w:p w:rsidR="00C3002D" w:rsidRDefault="00C3002D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C3002D">
              <w:rPr>
                <w:rFonts w:ascii="Comic Sans MS" w:hAnsi="Comic Sans MS" w:cs="Comic Sans MS"/>
                <w:color w:val="000000"/>
                <w:sz w:val="20"/>
                <w:szCs w:val="20"/>
              </w:rPr>
              <w:t>N/A</w:t>
            </w:r>
          </w:p>
          <w:p w:rsidR="00DC605E" w:rsidRDefault="00DC605E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DC605E" w:rsidRPr="00C3002D" w:rsidRDefault="00DC605E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C3002D" w:rsidRPr="00C3002D" w:rsidRDefault="00C3002D" w:rsidP="00C3002D">
            <w:pPr>
              <w:pStyle w:val="Default"/>
              <w:rPr>
                <w:sz w:val="20"/>
                <w:szCs w:val="20"/>
              </w:rPr>
            </w:pPr>
            <w:r w:rsidRPr="00C3002D">
              <w:rPr>
                <w:sz w:val="20"/>
                <w:szCs w:val="20"/>
              </w:rPr>
              <w:t xml:space="preserve">Children were able to apply skills learnt in a competitive situation.  </w:t>
            </w:r>
          </w:p>
          <w:p w:rsidR="00C3002D" w:rsidRPr="00C3002D" w:rsidRDefault="00C3002D" w:rsidP="00C3002D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  <w:p w:rsidR="00C3002D" w:rsidRPr="00C3002D" w:rsidRDefault="00C3002D" w:rsidP="00C3002D">
            <w:pPr>
              <w:pStyle w:val="Default"/>
              <w:rPr>
                <w:sz w:val="20"/>
                <w:szCs w:val="20"/>
              </w:rPr>
            </w:pPr>
            <w:r w:rsidRPr="00C3002D">
              <w:rPr>
                <w:sz w:val="20"/>
                <w:szCs w:val="20"/>
              </w:rPr>
              <w:t xml:space="preserve">Children have been able to reach events through paid for coaches </w:t>
            </w:r>
          </w:p>
          <w:p w:rsidR="00C3002D" w:rsidRPr="00C3002D" w:rsidRDefault="00C3002D" w:rsidP="00C300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002D" w:rsidRPr="00C22B02" w:rsidRDefault="00C3002D" w:rsidP="007969EC">
            <w:pPr>
              <w:rPr>
                <w:rFonts w:ascii="Comic Sans MS" w:hAnsi="Comic Sans MS"/>
                <w:sz w:val="20"/>
                <w:szCs w:val="20"/>
              </w:rPr>
            </w:pPr>
            <w:r w:rsidRPr="00C3002D">
              <w:rPr>
                <w:rFonts w:ascii="Comic Sans MS" w:hAnsi="Comic Sans MS"/>
                <w:sz w:val="20"/>
                <w:szCs w:val="20"/>
              </w:rPr>
              <w:t>To develop team spirit and self- esteem thrives through representation of the school.</w:t>
            </w:r>
          </w:p>
        </w:tc>
      </w:tr>
      <w:tr w:rsidR="003A61EA" w:rsidTr="008B1982">
        <w:tc>
          <w:tcPr>
            <w:tcW w:w="3369" w:type="dxa"/>
          </w:tcPr>
          <w:p w:rsidR="003A61EA" w:rsidRPr="00676CAE" w:rsidRDefault="003A61EA" w:rsidP="00C3002D">
            <w:pPr>
              <w:pStyle w:val="Default"/>
              <w:rPr>
                <w:bCs/>
                <w:sz w:val="22"/>
                <w:szCs w:val="22"/>
                <w:highlight w:val="yellow"/>
              </w:rPr>
            </w:pPr>
            <w:r w:rsidRPr="00676CAE">
              <w:rPr>
                <w:bCs/>
                <w:sz w:val="22"/>
                <w:szCs w:val="22"/>
                <w:highlight w:val="yellow"/>
              </w:rPr>
              <w:t xml:space="preserve">Sports day </w:t>
            </w:r>
          </w:p>
          <w:p w:rsidR="003A61EA" w:rsidRPr="00C3002D" w:rsidRDefault="003A61EA" w:rsidP="00C3002D">
            <w:pPr>
              <w:pStyle w:val="Default"/>
              <w:rPr>
                <w:bCs/>
                <w:sz w:val="22"/>
                <w:szCs w:val="22"/>
              </w:rPr>
            </w:pPr>
            <w:r w:rsidRPr="00676CAE">
              <w:rPr>
                <w:bCs/>
                <w:sz w:val="22"/>
                <w:szCs w:val="22"/>
                <w:highlight w:val="yellow"/>
              </w:rPr>
              <w:t>Elite support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A61EA" w:rsidRPr="00C22B02" w:rsidRDefault="003A61EA" w:rsidP="003A61EA">
            <w:pPr>
              <w:pStyle w:val="Default"/>
              <w:rPr>
                <w:color w:val="7030A0"/>
                <w:sz w:val="20"/>
                <w:szCs w:val="20"/>
              </w:rPr>
            </w:pPr>
            <w:r w:rsidRPr="00C22B02">
              <w:rPr>
                <w:color w:val="7030A0"/>
                <w:sz w:val="20"/>
                <w:szCs w:val="20"/>
              </w:rPr>
              <w:t>Total spend:</w:t>
            </w:r>
          </w:p>
          <w:p w:rsidR="003A61EA" w:rsidRPr="003A61EA" w:rsidRDefault="003A61EA" w:rsidP="00C22B02">
            <w:pPr>
              <w:pStyle w:val="Default"/>
              <w:rPr>
                <w:color w:val="7030A0"/>
              </w:rPr>
            </w:pPr>
            <w:r w:rsidRPr="00676CAE">
              <w:rPr>
                <w:color w:val="auto"/>
                <w:highlight w:val="yellow"/>
              </w:rPr>
              <w:t>£0</w:t>
            </w:r>
          </w:p>
        </w:tc>
        <w:tc>
          <w:tcPr>
            <w:tcW w:w="2145" w:type="dxa"/>
          </w:tcPr>
          <w:p w:rsidR="003A61EA" w:rsidRPr="00676CAE" w:rsidRDefault="003A61EA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676CAE"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  <w:t xml:space="preserve">Teachers are supported to ensure </w:t>
            </w:r>
            <w:r w:rsidRPr="00676CAE"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  <w:lastRenderedPageBreak/>
              <w:t xml:space="preserve">all children participate. </w:t>
            </w:r>
          </w:p>
          <w:p w:rsidR="003A61EA" w:rsidRPr="00676CAE" w:rsidRDefault="003A61EA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  <w:p w:rsidR="003A61EA" w:rsidRPr="00676CAE" w:rsidRDefault="003A61EA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 w:rsidRPr="00676CAE">
              <w:rPr>
                <w:rFonts w:ascii="Comic Sans MS" w:hAnsi="Comic Sans MS" w:cs="Comic Sans MS"/>
                <w:color w:val="000000"/>
                <w:sz w:val="20"/>
                <w:szCs w:val="20"/>
                <w:highlight w:val="yellow"/>
              </w:rPr>
              <w:t xml:space="preserve">Increase confidence. </w:t>
            </w:r>
          </w:p>
        </w:tc>
        <w:tc>
          <w:tcPr>
            <w:tcW w:w="2311" w:type="dxa"/>
          </w:tcPr>
          <w:p w:rsidR="003A61EA" w:rsidRPr="00676CAE" w:rsidRDefault="00676CAE" w:rsidP="00C3002D">
            <w:pPr>
              <w:pStyle w:val="Default"/>
              <w:rPr>
                <w:sz w:val="20"/>
                <w:szCs w:val="20"/>
                <w:highlight w:val="yellow"/>
              </w:rPr>
            </w:pPr>
            <w:r w:rsidRPr="00676CAE">
              <w:rPr>
                <w:sz w:val="20"/>
                <w:szCs w:val="20"/>
                <w:highlight w:val="yellow"/>
              </w:rPr>
              <w:lastRenderedPageBreak/>
              <w:t>Cancelled due to weather conditions</w:t>
            </w:r>
          </w:p>
        </w:tc>
      </w:tr>
    </w:tbl>
    <w:p w:rsidR="00C3002D" w:rsidRDefault="00C3002D" w:rsidP="0006730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1395"/>
        <w:gridCol w:w="2095"/>
        <w:gridCol w:w="2259"/>
      </w:tblGrid>
      <w:tr w:rsidR="00A42E5F" w:rsidTr="007969EC">
        <w:tc>
          <w:tcPr>
            <w:tcW w:w="3369" w:type="dxa"/>
          </w:tcPr>
          <w:p w:rsidR="00A42E5F" w:rsidRDefault="00D72376" w:rsidP="007969EC">
            <w:pPr>
              <w:pStyle w:val="Default"/>
              <w:rPr>
                <w:bCs/>
                <w:sz w:val="20"/>
                <w:szCs w:val="20"/>
              </w:rPr>
            </w:pPr>
            <w:r w:rsidRPr="00D72376">
              <w:rPr>
                <w:bCs/>
                <w:sz w:val="20"/>
                <w:szCs w:val="20"/>
              </w:rPr>
              <w:t>Budget:</w:t>
            </w:r>
          </w:p>
          <w:p w:rsidR="00D72376" w:rsidRDefault="008167E9" w:rsidP="007969E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£23,754</w:t>
            </w:r>
          </w:p>
          <w:p w:rsidR="00D72376" w:rsidRPr="00D72376" w:rsidRDefault="00D72376" w:rsidP="007969E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42E5F" w:rsidRPr="008167E9" w:rsidRDefault="00A42E5F" w:rsidP="007969EC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8167E9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Total spend:</w:t>
            </w:r>
          </w:p>
          <w:p w:rsidR="00A42E5F" w:rsidRPr="008167E9" w:rsidRDefault="008167E9" w:rsidP="007969EC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8167E9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£8,754</w:t>
            </w:r>
          </w:p>
          <w:p w:rsidR="00A42E5F" w:rsidRPr="00A42E5F" w:rsidRDefault="00A42E5F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A42E5F" w:rsidRPr="00A42E5F" w:rsidRDefault="00A42E5F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42E5F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Carried over: </w:t>
            </w:r>
          </w:p>
          <w:p w:rsidR="00A42E5F" w:rsidRDefault="008167E9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£15,000</w:t>
            </w:r>
          </w:p>
          <w:p w:rsidR="008167E9" w:rsidRDefault="008167E9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Minus Summer club to be taken out</w:t>
            </w:r>
          </w:p>
          <w:p w:rsidR="008167E9" w:rsidRPr="00A42E5F" w:rsidRDefault="008167E9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Approx</w:t>
            </w:r>
            <w:proofErr w:type="spellEnd"/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£5,000</w:t>
            </w:r>
          </w:p>
          <w:p w:rsidR="00A42E5F" w:rsidRPr="00A42E5F" w:rsidRDefault="00A42E5F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A42E5F" w:rsidRPr="00A42E5F" w:rsidRDefault="00A42E5F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42E5F">
              <w:rPr>
                <w:rFonts w:ascii="Comic Sans MS" w:hAnsi="Comic Sans MS" w:cs="Comic Sans MS"/>
                <w:color w:val="000000"/>
                <w:sz w:val="20"/>
                <w:szCs w:val="20"/>
              </w:rPr>
              <w:t>Predicted budget 2</w:t>
            </w:r>
            <w:r w:rsidR="00676CAE"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  <w:r w:rsidRPr="00A42E5F">
              <w:rPr>
                <w:rFonts w:ascii="Comic Sans MS" w:hAnsi="Comic Sans MS" w:cs="Comic Sans MS"/>
                <w:color w:val="000000"/>
                <w:sz w:val="20"/>
                <w:szCs w:val="20"/>
              </w:rPr>
              <w:t>/2</w:t>
            </w:r>
            <w:r w:rsidR="00676CAE"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  <w:r w:rsidRPr="00A42E5F">
              <w:rPr>
                <w:rFonts w:ascii="Comic Sans MS" w:hAnsi="Comic Sans MS" w:cs="Comic Sans MS"/>
                <w:color w:val="000000"/>
                <w:sz w:val="20"/>
                <w:szCs w:val="20"/>
              </w:rPr>
              <w:t>:</w:t>
            </w:r>
          </w:p>
          <w:p w:rsidR="00A42E5F" w:rsidRPr="00A42E5F" w:rsidRDefault="008167E9" w:rsidP="007969EC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£34,280 minus summer club</w:t>
            </w:r>
            <w:bookmarkStart w:id="0" w:name="_GoBack"/>
            <w:bookmarkEnd w:id="0"/>
          </w:p>
        </w:tc>
      </w:tr>
    </w:tbl>
    <w:p w:rsidR="003F6A78" w:rsidRDefault="003F6A78" w:rsidP="003F6A78">
      <w:pPr>
        <w:pStyle w:val="NoSpacing"/>
      </w:pPr>
    </w:p>
    <w:p w:rsidR="003A61EA" w:rsidRDefault="003A61EA" w:rsidP="003F6A78">
      <w:pPr>
        <w:pStyle w:val="NoSpacing"/>
      </w:pPr>
    </w:p>
    <w:p w:rsidR="003A61EA" w:rsidRDefault="003A61EA" w:rsidP="003F6A78">
      <w:pPr>
        <w:pStyle w:val="NoSpacing"/>
      </w:pPr>
    </w:p>
    <w:p w:rsidR="00A42E5F" w:rsidRDefault="00A42E5F" w:rsidP="003F6A78">
      <w:pPr>
        <w:pStyle w:val="NoSpacing"/>
        <w:rPr>
          <w:rFonts w:ascii="Comic Sans MS" w:hAnsi="Comic Sans MS"/>
          <w:u w:val="single"/>
        </w:rPr>
      </w:pPr>
      <w:r w:rsidRPr="003F6A78">
        <w:rPr>
          <w:rFonts w:ascii="Comic Sans MS" w:hAnsi="Comic Sans MS"/>
          <w:u w:val="single"/>
        </w:rPr>
        <w:t>Clubs</w:t>
      </w:r>
      <w:r w:rsidR="009F0095" w:rsidRPr="003F6A78">
        <w:rPr>
          <w:rFonts w:ascii="Comic Sans MS" w:hAnsi="Comic Sans MS"/>
          <w:u w:val="single"/>
        </w:rPr>
        <w:t>: Sports &amp; well being</w:t>
      </w:r>
    </w:p>
    <w:p w:rsidR="003A61EA" w:rsidRPr="003F6A78" w:rsidRDefault="003A61EA" w:rsidP="003F6A78">
      <w:pPr>
        <w:pStyle w:val="NoSpacing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3256"/>
        <w:gridCol w:w="1513"/>
        <w:gridCol w:w="2852"/>
      </w:tblGrid>
      <w:tr w:rsidR="00A42E5F" w:rsidTr="001152AA">
        <w:tc>
          <w:tcPr>
            <w:tcW w:w="1394" w:type="dxa"/>
          </w:tcPr>
          <w:p w:rsidR="00A42E5F" w:rsidRPr="00A42E5F" w:rsidRDefault="00A42E5F" w:rsidP="007969EC">
            <w:pPr>
              <w:pStyle w:val="Default"/>
              <w:rPr>
                <w:bCs/>
                <w:sz w:val="22"/>
                <w:szCs w:val="22"/>
              </w:rPr>
            </w:pPr>
            <w:r w:rsidRPr="00A42E5F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3392" w:type="dxa"/>
          </w:tcPr>
          <w:p w:rsidR="00A42E5F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Club &amp; cost to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chn</w:t>
            </w:r>
            <w:proofErr w:type="spellEnd"/>
          </w:p>
        </w:tc>
        <w:tc>
          <w:tcPr>
            <w:tcW w:w="1559" w:type="dxa"/>
          </w:tcPr>
          <w:p w:rsidR="00A42E5F" w:rsidRPr="00A42E5F" w:rsidRDefault="00A42E5F" w:rsidP="007969EC">
            <w:pPr>
              <w:rPr>
                <w:rFonts w:ascii="Comic Sans MS" w:hAnsi="Comic Sans MS" w:cs="Comic Sans MS"/>
                <w:color w:val="000000"/>
              </w:rPr>
            </w:pPr>
            <w:r w:rsidRPr="00A42E5F">
              <w:rPr>
                <w:rFonts w:ascii="Comic Sans MS" w:hAnsi="Comic Sans MS" w:cs="Comic Sans MS"/>
                <w:color w:val="000000"/>
              </w:rPr>
              <w:t xml:space="preserve">Adult </w:t>
            </w:r>
          </w:p>
        </w:tc>
        <w:tc>
          <w:tcPr>
            <w:tcW w:w="2897" w:type="dxa"/>
          </w:tcPr>
          <w:p w:rsidR="00A42E5F" w:rsidRPr="00A42E5F" w:rsidRDefault="00A42E5F" w:rsidP="007969EC">
            <w:pPr>
              <w:rPr>
                <w:rFonts w:ascii="Comic Sans MS" w:hAnsi="Comic Sans MS" w:cs="Comic Sans MS"/>
                <w:color w:val="000000"/>
              </w:rPr>
            </w:pPr>
            <w:r w:rsidRPr="00A42E5F">
              <w:rPr>
                <w:rFonts w:ascii="Comic Sans MS" w:hAnsi="Comic Sans MS" w:cs="Comic Sans MS"/>
                <w:color w:val="000000"/>
              </w:rPr>
              <w:t>Impact on children</w:t>
            </w:r>
          </w:p>
        </w:tc>
      </w:tr>
      <w:tr w:rsidR="001152AA" w:rsidTr="001152AA">
        <w:tc>
          <w:tcPr>
            <w:tcW w:w="1394" w:type="dxa"/>
          </w:tcPr>
          <w:p w:rsidR="001152AA" w:rsidRPr="00A42E5F" w:rsidRDefault="001152AA" w:rsidP="0079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</w:t>
            </w:r>
          </w:p>
        </w:tc>
        <w:tc>
          <w:tcPr>
            <w:tcW w:w="3392" w:type="dxa"/>
          </w:tcPr>
          <w:p w:rsidR="001152AA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Dance (summer term only – bubble)</w:t>
            </w:r>
          </w:p>
          <w:p w:rsidR="001D5E28" w:rsidRPr="00A42E5F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Bubble club</w:t>
            </w:r>
          </w:p>
        </w:tc>
        <w:tc>
          <w:tcPr>
            <w:tcW w:w="1559" w:type="dxa"/>
          </w:tcPr>
          <w:p w:rsidR="001152AA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BM</w:t>
            </w:r>
          </w:p>
          <w:p w:rsidR="001152AA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Elite</w:t>
            </w:r>
          </w:p>
        </w:tc>
        <w:tc>
          <w:tcPr>
            <w:tcW w:w="2897" w:type="dxa"/>
            <w:vMerge w:val="restart"/>
          </w:tcPr>
          <w:p w:rsidR="001152AA" w:rsidRPr="001152AA" w:rsidRDefault="001152AA" w:rsidP="001152AA">
            <w:pPr>
              <w:pStyle w:val="Default"/>
              <w:rPr>
                <w:sz w:val="22"/>
                <w:szCs w:val="22"/>
              </w:rPr>
            </w:pPr>
            <w:r w:rsidRPr="001152AA">
              <w:rPr>
                <w:sz w:val="22"/>
                <w:szCs w:val="22"/>
              </w:rPr>
              <w:t xml:space="preserve">The clubs allow children to: </w:t>
            </w:r>
          </w:p>
          <w:p w:rsidR="001152AA" w:rsidRPr="001152AA" w:rsidRDefault="001152AA" w:rsidP="001152A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152AA">
              <w:rPr>
                <w:sz w:val="22"/>
                <w:szCs w:val="22"/>
              </w:rPr>
              <w:t xml:space="preserve">lead a healthy lifestyle </w:t>
            </w:r>
          </w:p>
          <w:p w:rsidR="001152AA" w:rsidRPr="001152AA" w:rsidRDefault="001152AA" w:rsidP="001152A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152AA">
              <w:rPr>
                <w:sz w:val="22"/>
                <w:szCs w:val="22"/>
              </w:rPr>
              <w:t xml:space="preserve">engage in competition </w:t>
            </w:r>
          </w:p>
          <w:p w:rsidR="001152AA" w:rsidRPr="001152AA" w:rsidRDefault="001152AA" w:rsidP="001152A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152AA">
              <w:rPr>
                <w:sz w:val="22"/>
                <w:szCs w:val="22"/>
              </w:rPr>
              <w:t xml:space="preserve">excel in a broad range of activities </w:t>
            </w:r>
          </w:p>
          <w:p w:rsidR="001152AA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152AA" w:rsidTr="001152AA">
        <w:tc>
          <w:tcPr>
            <w:tcW w:w="1394" w:type="dxa"/>
          </w:tcPr>
          <w:p w:rsidR="001152AA" w:rsidRDefault="001152AA" w:rsidP="0079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3392" w:type="dxa"/>
          </w:tcPr>
          <w:p w:rsidR="001152AA" w:rsidRPr="00A42E5F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Bubble club</w:t>
            </w:r>
          </w:p>
        </w:tc>
        <w:tc>
          <w:tcPr>
            <w:tcW w:w="1559" w:type="dxa"/>
          </w:tcPr>
          <w:p w:rsidR="001152AA" w:rsidRPr="00A42E5F" w:rsidRDefault="009F0095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Elite</w:t>
            </w:r>
          </w:p>
        </w:tc>
        <w:tc>
          <w:tcPr>
            <w:tcW w:w="2897" w:type="dxa"/>
            <w:vMerge/>
          </w:tcPr>
          <w:p w:rsidR="001152AA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152AA" w:rsidTr="001152AA">
        <w:tc>
          <w:tcPr>
            <w:tcW w:w="1394" w:type="dxa"/>
          </w:tcPr>
          <w:p w:rsidR="001152AA" w:rsidRDefault="001152AA" w:rsidP="0079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Wednesday</w:t>
            </w:r>
          </w:p>
        </w:tc>
        <w:tc>
          <w:tcPr>
            <w:tcW w:w="3392" w:type="dxa"/>
          </w:tcPr>
          <w:p w:rsidR="009F0095" w:rsidRPr="00A42E5F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Bubble club</w:t>
            </w:r>
          </w:p>
        </w:tc>
        <w:tc>
          <w:tcPr>
            <w:tcW w:w="1559" w:type="dxa"/>
          </w:tcPr>
          <w:p w:rsidR="009F0095" w:rsidRPr="00A42E5F" w:rsidRDefault="009F0095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Elite</w:t>
            </w:r>
          </w:p>
        </w:tc>
        <w:tc>
          <w:tcPr>
            <w:tcW w:w="2897" w:type="dxa"/>
            <w:vMerge/>
          </w:tcPr>
          <w:p w:rsidR="001152AA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152AA" w:rsidTr="001152AA">
        <w:tc>
          <w:tcPr>
            <w:tcW w:w="1394" w:type="dxa"/>
          </w:tcPr>
          <w:p w:rsidR="001152AA" w:rsidRDefault="001152AA" w:rsidP="0079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Thursday</w:t>
            </w:r>
          </w:p>
        </w:tc>
        <w:tc>
          <w:tcPr>
            <w:tcW w:w="3392" w:type="dxa"/>
          </w:tcPr>
          <w:p w:rsidR="009F0095" w:rsidRPr="00A42E5F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Bubble club</w:t>
            </w:r>
          </w:p>
        </w:tc>
        <w:tc>
          <w:tcPr>
            <w:tcW w:w="1559" w:type="dxa"/>
          </w:tcPr>
          <w:p w:rsidR="009F0095" w:rsidRPr="00A42E5F" w:rsidRDefault="009F0095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Elite</w:t>
            </w:r>
          </w:p>
        </w:tc>
        <w:tc>
          <w:tcPr>
            <w:tcW w:w="2897" w:type="dxa"/>
            <w:vMerge/>
          </w:tcPr>
          <w:p w:rsidR="001152AA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152AA" w:rsidTr="001152AA">
        <w:tc>
          <w:tcPr>
            <w:tcW w:w="1394" w:type="dxa"/>
          </w:tcPr>
          <w:p w:rsidR="001152AA" w:rsidRDefault="001152AA" w:rsidP="0079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Friday</w:t>
            </w:r>
          </w:p>
        </w:tc>
        <w:tc>
          <w:tcPr>
            <w:tcW w:w="3392" w:type="dxa"/>
          </w:tcPr>
          <w:p w:rsidR="001152AA" w:rsidRPr="00A42E5F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Bubble club</w:t>
            </w:r>
          </w:p>
        </w:tc>
        <w:tc>
          <w:tcPr>
            <w:tcW w:w="1559" w:type="dxa"/>
          </w:tcPr>
          <w:p w:rsidR="001152AA" w:rsidRPr="00A42E5F" w:rsidRDefault="001D5E28" w:rsidP="007969EC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Elite</w:t>
            </w:r>
          </w:p>
        </w:tc>
        <w:tc>
          <w:tcPr>
            <w:tcW w:w="2897" w:type="dxa"/>
            <w:vMerge/>
          </w:tcPr>
          <w:p w:rsidR="001152AA" w:rsidRPr="00A42E5F" w:rsidRDefault="001152AA" w:rsidP="007969EC">
            <w:pPr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A42E5F" w:rsidRPr="00067301" w:rsidRDefault="00A42E5F" w:rsidP="00067301">
      <w:pPr>
        <w:rPr>
          <w:u w:val="single"/>
        </w:rPr>
      </w:pPr>
    </w:p>
    <w:sectPr w:rsidR="00A42E5F" w:rsidRPr="0006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A32D7"/>
    <w:multiLevelType w:val="hybridMultilevel"/>
    <w:tmpl w:val="6E5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2EA0"/>
    <w:multiLevelType w:val="hybridMultilevel"/>
    <w:tmpl w:val="7E8061B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01"/>
    <w:rsid w:val="00055B85"/>
    <w:rsid w:val="00067301"/>
    <w:rsid w:val="001152AA"/>
    <w:rsid w:val="00163EB4"/>
    <w:rsid w:val="001D5E28"/>
    <w:rsid w:val="00256A2A"/>
    <w:rsid w:val="00385F38"/>
    <w:rsid w:val="003A61EA"/>
    <w:rsid w:val="003F6A78"/>
    <w:rsid w:val="00460E7A"/>
    <w:rsid w:val="005C1AE7"/>
    <w:rsid w:val="005E6C5B"/>
    <w:rsid w:val="00676CAE"/>
    <w:rsid w:val="008167E9"/>
    <w:rsid w:val="008B1982"/>
    <w:rsid w:val="00930C39"/>
    <w:rsid w:val="009F0095"/>
    <w:rsid w:val="00A42E5F"/>
    <w:rsid w:val="00B07617"/>
    <w:rsid w:val="00B33D9A"/>
    <w:rsid w:val="00C22B02"/>
    <w:rsid w:val="00C3002D"/>
    <w:rsid w:val="00D72376"/>
    <w:rsid w:val="00DC605E"/>
    <w:rsid w:val="00DF25F0"/>
    <w:rsid w:val="00EF55DF"/>
    <w:rsid w:val="00F635E7"/>
    <w:rsid w:val="00F64D8A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66B0"/>
  <w15:docId w15:val="{30228685-750B-4578-9388-EC7129F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730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301"/>
    <w:pPr>
      <w:ind w:left="720"/>
      <w:contextualSpacing/>
    </w:pPr>
  </w:style>
  <w:style w:type="table" w:styleId="TableGrid">
    <w:name w:val="Table Grid"/>
    <w:basedOn w:val="TableNormal"/>
    <w:uiPriority w:val="59"/>
    <w:rsid w:val="00B0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7A00-F26D-4CF2-A33C-6C21E9C4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Gray</cp:lastModifiedBy>
  <cp:revision>4</cp:revision>
  <dcterms:created xsi:type="dcterms:W3CDTF">2021-07-04T15:47:00Z</dcterms:created>
  <dcterms:modified xsi:type="dcterms:W3CDTF">2021-07-27T23:22:00Z</dcterms:modified>
</cp:coreProperties>
</file>